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A3" w:rsidRPr="000F4AEF" w:rsidRDefault="00A133A3" w:rsidP="000F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3A3" w:rsidRPr="000F4AEF" w:rsidRDefault="00A133A3" w:rsidP="000F4A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51B" w:rsidRPr="000F4AEF" w:rsidRDefault="00DB051B" w:rsidP="000F4AE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F4AEF">
        <w:rPr>
          <w:rFonts w:ascii="Times New Roman" w:hAnsi="Times New Roman" w:cs="Times New Roman"/>
          <w:color w:val="C00000"/>
          <w:sz w:val="32"/>
          <w:szCs w:val="32"/>
        </w:rPr>
        <w:t>«МАЯК»</w:t>
      </w:r>
    </w:p>
    <w:p w:rsidR="00DB051B" w:rsidRPr="000F4AEF" w:rsidRDefault="00DB051B" w:rsidP="000F4AE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F4AEF">
        <w:rPr>
          <w:rFonts w:ascii="Times New Roman" w:hAnsi="Times New Roman" w:cs="Times New Roman"/>
          <w:color w:val="7030A0"/>
          <w:sz w:val="32"/>
          <w:szCs w:val="32"/>
        </w:rPr>
        <w:t>ШКОЛЬНАЯ           ГАЗЕТА</w:t>
      </w:r>
    </w:p>
    <w:p w:rsidR="00DB051B" w:rsidRPr="000F4AEF" w:rsidRDefault="00DB051B" w:rsidP="000F4AE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F4AEF">
        <w:rPr>
          <w:rFonts w:ascii="Times New Roman" w:hAnsi="Times New Roman" w:cs="Times New Roman"/>
          <w:color w:val="C00000"/>
          <w:sz w:val="32"/>
          <w:szCs w:val="32"/>
        </w:rPr>
        <w:t>Детской организации «Бригантина»</w:t>
      </w:r>
      <w:r w:rsidRPr="000F4AEF">
        <w:rPr>
          <w:rFonts w:ascii="Times New Roman" w:hAnsi="Times New Roman" w:cs="Times New Roman"/>
          <w:color w:val="002060"/>
          <w:sz w:val="32"/>
          <w:szCs w:val="32"/>
        </w:rPr>
        <w:t xml:space="preserve"> МКОУ ООШ № 8</w:t>
      </w:r>
      <w:r w:rsidR="00F12552" w:rsidRPr="000F4AEF">
        <w:rPr>
          <w:rFonts w:ascii="Times New Roman" w:hAnsi="Times New Roman" w:cs="Times New Roman"/>
          <w:color w:val="002060"/>
          <w:sz w:val="32"/>
          <w:szCs w:val="32"/>
        </w:rPr>
        <w:t>ТМР</w:t>
      </w:r>
    </w:p>
    <w:p w:rsidR="00DB051B" w:rsidRDefault="00DB051B" w:rsidP="000F4AE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F4AEF">
        <w:rPr>
          <w:rFonts w:ascii="Times New Roman" w:hAnsi="Times New Roman" w:cs="Times New Roman"/>
          <w:color w:val="002060"/>
          <w:sz w:val="32"/>
          <w:szCs w:val="32"/>
        </w:rPr>
        <w:t>Газета</w:t>
      </w:r>
      <w:r w:rsidR="005C7207">
        <w:rPr>
          <w:rFonts w:ascii="Times New Roman" w:hAnsi="Times New Roman" w:cs="Times New Roman"/>
          <w:color w:val="002060"/>
          <w:sz w:val="32"/>
          <w:szCs w:val="32"/>
        </w:rPr>
        <w:t xml:space="preserve"> выходит с 2001 года. Выпуск № 5</w:t>
      </w:r>
      <w:r w:rsidRPr="000F4AE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C7207">
        <w:rPr>
          <w:rFonts w:ascii="Times New Roman" w:hAnsi="Times New Roman" w:cs="Times New Roman"/>
          <w:color w:val="002060"/>
          <w:sz w:val="32"/>
          <w:szCs w:val="32"/>
        </w:rPr>
        <w:t xml:space="preserve">январь </w:t>
      </w:r>
      <w:r w:rsidR="00C76188" w:rsidRPr="000F4AE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5C7207">
        <w:rPr>
          <w:rFonts w:ascii="Times New Roman" w:hAnsi="Times New Roman" w:cs="Times New Roman"/>
          <w:color w:val="002060"/>
          <w:sz w:val="32"/>
          <w:szCs w:val="32"/>
        </w:rPr>
        <w:t>2021год</w:t>
      </w:r>
      <w:r w:rsidRPr="000F4AEF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tbl>
      <w:tblPr>
        <w:tblStyle w:val="a6"/>
        <w:tblW w:w="9606" w:type="dxa"/>
        <w:tblLook w:val="04A0"/>
      </w:tblPr>
      <w:tblGrid>
        <w:gridCol w:w="3314"/>
        <w:gridCol w:w="6292"/>
      </w:tblGrid>
      <w:tr w:rsidR="000F4AEF" w:rsidTr="000F4AEF">
        <w:tc>
          <w:tcPr>
            <w:tcW w:w="3314" w:type="dxa"/>
            <w:tcBorders>
              <w:top w:val="nil"/>
              <w:left w:val="nil"/>
              <w:bottom w:val="nil"/>
            </w:tcBorders>
          </w:tcPr>
          <w:p w:rsidR="000F4AEF" w:rsidRDefault="000F4AEF" w:rsidP="000F4AE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0F4AEF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1947663" cy="1238250"/>
                  <wp:effectExtent l="19050" t="0" r="0" b="0"/>
                  <wp:docPr id="13" name="Рисунок 1" descr="00325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25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66" cy="124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nil"/>
              <w:bottom w:val="nil"/>
              <w:right w:val="nil"/>
            </w:tcBorders>
          </w:tcPr>
          <w:p w:rsidR="000F4AEF" w:rsidRPr="000F4AEF" w:rsidRDefault="000F4AEF" w:rsidP="000F4A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F4AEF" w:rsidRPr="000F4AEF" w:rsidRDefault="000F4AEF" w:rsidP="000F4A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F4AEF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Сегодня в номере:</w:t>
            </w:r>
          </w:p>
          <w:p w:rsidR="000F4AEF" w:rsidRPr="000F4AEF" w:rsidRDefault="000F4AEF" w:rsidP="000F4A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F4AEF" w:rsidRPr="000F4AEF" w:rsidRDefault="000F4AEF" w:rsidP="000F4A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4A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Калейдоскоп  школьной  жизни.</w:t>
            </w:r>
          </w:p>
          <w:p w:rsidR="000F4AEF" w:rsidRPr="000F4AEF" w:rsidRDefault="000F4AEF" w:rsidP="000F4A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F4AEF" w:rsidRPr="000F4AEF" w:rsidRDefault="000F4AEF" w:rsidP="000F4A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4A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наших классах.</w:t>
            </w:r>
          </w:p>
          <w:p w:rsidR="000F4AEF" w:rsidRDefault="000F4AEF" w:rsidP="000F4AE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:rsidR="00017167" w:rsidRPr="005C7207" w:rsidRDefault="00017167" w:rsidP="005C7207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D1681" w:rsidRPr="005C7207" w:rsidRDefault="00555E23" w:rsidP="000874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5C7207">
        <w:rPr>
          <w:b/>
          <w:color w:val="C00000"/>
          <w:sz w:val="36"/>
          <w:szCs w:val="36"/>
        </w:rPr>
        <w:t>Месячник оборонно-массовой и военно-спортивной работы.</w:t>
      </w:r>
    </w:p>
    <w:p w:rsidR="000D1681" w:rsidRDefault="000D1681" w:rsidP="000874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D1681" w:rsidRPr="00555E23" w:rsidRDefault="000D1681" w:rsidP="00555E23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55E23">
        <w:rPr>
          <w:bCs/>
          <w:sz w:val="28"/>
          <w:szCs w:val="28"/>
        </w:rPr>
        <w:t>В</w:t>
      </w:r>
      <w:r w:rsidRPr="00555E23">
        <w:rPr>
          <w:sz w:val="28"/>
          <w:szCs w:val="28"/>
        </w:rPr>
        <w:t xml:space="preserve"> Зале Боевой </w:t>
      </w:r>
      <w:r w:rsidR="00555E23">
        <w:rPr>
          <w:sz w:val="28"/>
          <w:szCs w:val="28"/>
        </w:rPr>
        <w:t>Славы, с приглашением 1-9 классов,</w:t>
      </w:r>
      <w:r w:rsidRPr="00555E23">
        <w:rPr>
          <w:sz w:val="28"/>
          <w:szCs w:val="28"/>
        </w:rPr>
        <w:t xml:space="preserve"> отдельно,  проведены литературн</w:t>
      </w:r>
      <w:proofErr w:type="gramStart"/>
      <w:r w:rsidRPr="00555E23">
        <w:rPr>
          <w:sz w:val="28"/>
          <w:szCs w:val="28"/>
        </w:rPr>
        <w:t>о-</w:t>
      </w:r>
      <w:proofErr w:type="gramEnd"/>
      <w:r w:rsidRPr="00555E23">
        <w:rPr>
          <w:sz w:val="28"/>
          <w:szCs w:val="28"/>
        </w:rPr>
        <w:t xml:space="preserve"> музыкальные композиции «</w:t>
      </w:r>
      <w:r w:rsidRPr="00555E23">
        <w:rPr>
          <w:bCs/>
          <w:sz w:val="28"/>
          <w:szCs w:val="28"/>
        </w:rPr>
        <w:t>«Годы,  опалённые войной»,</w:t>
      </w:r>
      <w:r w:rsidR="00555E23">
        <w:rPr>
          <w:bCs/>
          <w:sz w:val="28"/>
          <w:szCs w:val="28"/>
        </w:rPr>
        <w:t xml:space="preserve"> </w:t>
      </w:r>
      <w:r w:rsidRPr="00555E23">
        <w:rPr>
          <w:bCs/>
          <w:sz w:val="28"/>
          <w:szCs w:val="28"/>
        </w:rPr>
        <w:t xml:space="preserve">посвященные 78 годовщине освобождения села Труновского от </w:t>
      </w:r>
      <w:proofErr w:type="spellStart"/>
      <w:r w:rsidRPr="00555E23">
        <w:rPr>
          <w:bCs/>
          <w:sz w:val="28"/>
          <w:szCs w:val="28"/>
        </w:rPr>
        <w:t>немецко</w:t>
      </w:r>
      <w:proofErr w:type="spellEnd"/>
      <w:r w:rsidRPr="00555E23">
        <w:rPr>
          <w:bCs/>
          <w:sz w:val="28"/>
          <w:szCs w:val="28"/>
        </w:rPr>
        <w:t>- фашистских захватчиков.</w:t>
      </w:r>
      <w:r w:rsidR="00555E23" w:rsidRPr="00555E23">
        <w:rPr>
          <w:bCs/>
          <w:sz w:val="28"/>
          <w:szCs w:val="28"/>
        </w:rPr>
        <w:t xml:space="preserve"> Возложили венок к мемориалу «Памяти погибшим» на школьной аллее Славы</w:t>
      </w:r>
      <w:proofErr w:type="gramStart"/>
      <w:r w:rsidR="00555E23" w:rsidRPr="00555E23">
        <w:rPr>
          <w:bCs/>
          <w:sz w:val="28"/>
          <w:szCs w:val="28"/>
        </w:rPr>
        <w:t>.</w:t>
      </w:r>
      <w:r w:rsidRPr="00555E23">
        <w:rPr>
          <w:bCs/>
          <w:sz w:val="28"/>
          <w:szCs w:val="28"/>
        </w:rPr>
        <w:t>«</w:t>
      </w:r>
      <w:proofErr w:type="gramEnd"/>
      <w:r w:rsidRPr="00555E23">
        <w:rPr>
          <w:bCs/>
          <w:sz w:val="28"/>
          <w:szCs w:val="28"/>
        </w:rPr>
        <w:t>Прикасаясь памятью к войне»</w:t>
      </w:r>
      <w:r w:rsidR="00555E23">
        <w:rPr>
          <w:bCs/>
          <w:sz w:val="28"/>
          <w:szCs w:val="28"/>
        </w:rPr>
        <w:t xml:space="preserve"> прошла</w:t>
      </w:r>
      <w:r w:rsidRPr="00555E23">
        <w:rPr>
          <w:bCs/>
          <w:sz w:val="28"/>
          <w:szCs w:val="28"/>
        </w:rPr>
        <w:t xml:space="preserve"> встреча с заведующей библиотекой филиалом №7</w:t>
      </w:r>
      <w:r w:rsidR="00555E23">
        <w:rPr>
          <w:bCs/>
          <w:sz w:val="28"/>
          <w:szCs w:val="28"/>
        </w:rPr>
        <w:t xml:space="preserve"> </w:t>
      </w:r>
      <w:r w:rsidRPr="00555E23">
        <w:rPr>
          <w:bCs/>
          <w:sz w:val="28"/>
          <w:szCs w:val="28"/>
        </w:rPr>
        <w:t>И.А.Лапиной</w:t>
      </w:r>
      <w:r w:rsidR="00555E23">
        <w:rPr>
          <w:bCs/>
          <w:sz w:val="28"/>
          <w:szCs w:val="28"/>
        </w:rPr>
        <w:t>.</w:t>
      </w:r>
    </w:p>
    <w:p w:rsidR="000D1681" w:rsidRDefault="000D1681" w:rsidP="000874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D1681" w:rsidRDefault="00555E23" w:rsidP="00555E2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933700" cy="1760220"/>
            <wp:effectExtent l="19050" t="0" r="0" b="0"/>
            <wp:docPr id="14" name="Рисунок 2" descr="D:\ДОКУМЕНТЫ  D\СВЕТЛАНА  ИВАНОВНА\2021\+++Фото по дням\отч сент\отчет  эта неделя\отч мужество\встреча 19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+++Фото по дням\отч сент\отчет  эта неделя\отч мужество\встреча 190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52" cy="17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686050" cy="1762125"/>
            <wp:effectExtent l="19050" t="0" r="0" b="0"/>
            <wp:docPr id="15" name="Рисунок 3" descr="D:\ДОКУМЕНТЫ  D\СВЕТЛАНА  ИВАНОВНА\2021\+++Фото по дням\отч сент\отчет  эта неделя\отч мужество\возложение Аллея Слав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 D\СВЕТЛАНА  ИВАНОВНА\2021\+++Фото по дням\отч сент\отчет  эта неделя\отч мужество\возложение Аллея Славы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12" t="10800" r="12500" b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81" w:rsidRDefault="000D1681" w:rsidP="000874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87455">
        <w:rPr>
          <w:b/>
          <w:color w:val="FF0000"/>
          <w:sz w:val="28"/>
          <w:szCs w:val="28"/>
        </w:rPr>
        <w:t>Неделя Памяти Жертв Холокоста.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7455">
        <w:rPr>
          <w:color w:val="000000"/>
          <w:sz w:val="28"/>
          <w:szCs w:val="28"/>
          <w:shd w:val="clear" w:color="auto" w:fill="FFFFFF"/>
        </w:rPr>
        <w:t xml:space="preserve">27 января - Международный день памяти жертв Холокоста. 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  <w:shd w:val="clear" w:color="auto" w:fill="FFFFFF"/>
        </w:rPr>
        <w:t>В этот день весь цивилизованный мир склоняет голову перед жертвами варварских акций нацистов, ставших трагическим прологом Холокоста. Так совпало, что 27 января - знаменательный и значимый день для нашей страны, края ещё и потому, что в этот день была </w:t>
      </w:r>
      <w:r w:rsidRPr="00087455">
        <w:rPr>
          <w:rStyle w:val="a8"/>
          <w:b w:val="0"/>
          <w:color w:val="000000"/>
          <w:sz w:val="28"/>
          <w:szCs w:val="28"/>
          <w:shd w:val="clear" w:color="auto" w:fill="FFFFFF"/>
        </w:rPr>
        <w:t>снята блокада Ленинграда (1944 год), а также окончательно освобождён Ставропольский край от немецко-фашистских захватчиков (27 январских дней 1943 года). В труднейших условиях, ценой невероятных усилий наши отцы, деды и прадеды сумели выстоять и разгромить жестокого врага. Наш долг - чтить их подвиг, помнить и хранить имена павших героев!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lastRenderedPageBreak/>
        <w:t>Активом школьного Зала Боевой Славы, классными руководителями 5-9 классов  были проведены беседы, виртуальные экскурсии, уроки, внеклассные мероприятия, посвященные Дню памяти жертв Холокоста.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Целью проведенных мероприятий было: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- понимание обучающимися трагического события</w:t>
      </w:r>
      <w:proofErr w:type="gramStart"/>
      <w:r w:rsidRPr="00087455">
        <w:rPr>
          <w:color w:val="000000"/>
          <w:sz w:val="28"/>
          <w:szCs w:val="28"/>
        </w:rPr>
        <w:t xml:space="preserve"> В</w:t>
      </w:r>
      <w:proofErr w:type="gramEnd"/>
      <w:r w:rsidRPr="00087455">
        <w:rPr>
          <w:color w:val="000000"/>
          <w:sz w:val="28"/>
          <w:szCs w:val="28"/>
        </w:rPr>
        <w:t>торой мировой войны, вошедшее в историю под названием Холокост;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- усвоение уроков Холокоста для воспитания гражданственности и формирования межнациональной терпимости;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 xml:space="preserve">- формирование </w:t>
      </w:r>
      <w:proofErr w:type="spellStart"/>
      <w:r w:rsidRPr="00087455">
        <w:rPr>
          <w:color w:val="000000"/>
          <w:sz w:val="28"/>
          <w:szCs w:val="28"/>
        </w:rPr>
        <w:t>эмпатии</w:t>
      </w:r>
      <w:proofErr w:type="spellEnd"/>
      <w:r w:rsidRPr="00087455">
        <w:rPr>
          <w:color w:val="000000"/>
          <w:sz w:val="28"/>
          <w:szCs w:val="28"/>
        </w:rPr>
        <w:t xml:space="preserve"> к жертвам и сохранение памяти о них;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- развитие у обучающихся умения анализировать, использовать знания, полученные в ходе бесед, делать выводы и обобщения.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Учитель истории Н.П.Соловьева провела </w:t>
      </w:r>
      <w:r w:rsidRPr="00087455">
        <w:rPr>
          <w:color w:val="000000"/>
          <w:sz w:val="28"/>
          <w:szCs w:val="28"/>
          <w:shd w:val="clear" w:color="auto" w:fill="FFFFFF"/>
        </w:rPr>
        <w:t>серию мемориальных и образовательных мероприятий, посвященных одному из самых страшных преступлений в истории человечества</w:t>
      </w:r>
      <w:r w:rsidRPr="00087455">
        <w:rPr>
          <w:color w:val="000000"/>
          <w:sz w:val="28"/>
          <w:szCs w:val="28"/>
        </w:rPr>
        <w:t xml:space="preserve">. Обсудив историю, переходили к современности. В ходе дискуссий было высказано много мнений о том, какие формы принимает современный фашизм, чем он опасен. И, наконец, самый важный вопрос: как бороться с ксенофобией, экстремизмом, неонацизмом. </w:t>
      </w:r>
    </w:p>
    <w:p w:rsidR="00087455" w:rsidRPr="00087455" w:rsidRDefault="00555E23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087455" w:rsidRPr="00087455">
        <w:rPr>
          <w:color w:val="000000"/>
          <w:sz w:val="28"/>
          <w:szCs w:val="28"/>
          <w:shd w:val="clear" w:color="auto" w:fill="FFFFFF"/>
        </w:rPr>
        <w:t>Сегодня очень важно говорить о толерантности в нашем многонациональном обществе, в том числе и на примере трагедии Холокоста. Холокост относиться к тем преступлениям, напоминание о которых должно повторяться из раза в раз, чтобы не допустить, уберечь, предупредить.</w:t>
      </w:r>
      <w:r w:rsidR="00087455" w:rsidRPr="00087455">
        <w:rPr>
          <w:color w:val="000000"/>
          <w:sz w:val="28"/>
          <w:szCs w:val="28"/>
        </w:rPr>
        <w:t> Проведение подобных уроков, мероприятий способствует формированию толерантного сознания и культуры обучающихся, а также воспитанию стремления противостоять насилию и жестокости в современном мире. Воспитание толерантности молодых людей, способности искать и находить компромиссы, формирование у молодежи культуры межнационального диалога в настоящее время, в период нарастания в мире тенденций обострения противоречий, неготовности людей решать вопросы межэтнических, межконфессиональных и межгосударственных отношений с позиций терпимости к другой точке зрения, приобретает особую значимость.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 xml:space="preserve">По мнению Президента Российской Федерации В.В. Путина, «…таким преступлениям нет, и не может быть срока давности. Им нет ни прощения, ни забвения. Любые попытки замолчать эти события, исказить, переписать историю, недопустимы и безнравственны» </w:t>
      </w:r>
    </w:p>
    <w:p w:rsidR="00087455" w:rsidRPr="00087455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455">
        <w:rPr>
          <w:color w:val="000000"/>
          <w:sz w:val="28"/>
          <w:szCs w:val="28"/>
        </w:rPr>
        <w:t>Память о Холокосте необходима, чтобы мы никогда не были жертвами, палачами или равнодушными наблюдателями.</w:t>
      </w:r>
    </w:p>
    <w:p w:rsidR="00087455" w:rsidRPr="00C27206" w:rsidRDefault="00087455" w:rsidP="0008745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455" w:rsidRDefault="00087455" w:rsidP="000874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1400175"/>
            <wp:effectExtent l="19050" t="0" r="9525" b="0"/>
            <wp:docPr id="7" name="Рисунок 1" descr="D:\ДОКУМЕНТЫ  D\СВЕТЛАНА  ИВАНОВНА\2021\+++Фото по дням\отч сент\отчет  эта неделя\отч мужество\Холоко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отч сент\отчет  эта неделя\отч мужество\Холокост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72" cy="14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07" w:rsidRPr="00BE0278" w:rsidRDefault="005C7207" w:rsidP="005C72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7207" w:rsidRDefault="005C7207" w:rsidP="005C72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4AEF">
        <w:rPr>
          <w:rFonts w:ascii="Times New Roman" w:hAnsi="Times New Roman" w:cs="Times New Roman"/>
          <w:sz w:val="28"/>
          <w:szCs w:val="28"/>
        </w:rPr>
        <w:t xml:space="preserve">Президент школьного ученического самоуправления </w:t>
      </w:r>
    </w:p>
    <w:p w:rsidR="005C7207" w:rsidRPr="005C7207" w:rsidRDefault="005C7207" w:rsidP="005C72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4AEF">
        <w:rPr>
          <w:rFonts w:ascii="Times New Roman" w:hAnsi="Times New Roman" w:cs="Times New Roman"/>
          <w:sz w:val="28"/>
          <w:szCs w:val="28"/>
        </w:rPr>
        <w:t xml:space="preserve"> МКОУ ООШ №8ТМР  </w:t>
      </w:r>
      <w:proofErr w:type="spellStart"/>
      <w:r w:rsidRPr="000F4AEF">
        <w:rPr>
          <w:rFonts w:ascii="Times New Roman" w:hAnsi="Times New Roman" w:cs="Times New Roman"/>
          <w:sz w:val="28"/>
          <w:szCs w:val="28"/>
        </w:rPr>
        <w:t>Пацяпун</w:t>
      </w:r>
      <w:proofErr w:type="spellEnd"/>
      <w:r w:rsidRPr="000F4AEF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E7219A" w:rsidRDefault="00E7219A" w:rsidP="00555E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11A7" w:rsidRDefault="005411A7" w:rsidP="005411A7">
      <w:pPr>
        <w:spacing w:after="0"/>
        <w:jc w:val="center"/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>Январская Акция</w:t>
      </w:r>
    </w:p>
    <w:p w:rsidR="005411A7" w:rsidRDefault="005411A7" w:rsidP="005411A7">
      <w:pPr>
        <w:spacing w:after="0"/>
        <w:jc w:val="center"/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link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«Дорожная грамотность»</w:t>
      </w:r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МКОУ ООШ №8ТМР.</w:t>
      </w:r>
    </w:p>
    <w:p w:rsidR="005411A7" w:rsidRDefault="005411A7" w:rsidP="005411A7">
      <w:pPr>
        <w:spacing w:after="0"/>
        <w:jc w:val="center"/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> привлечение внимания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перевозке детей в салоне автомобиля.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  закрепить с детьми Правила дорожной безопасности;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продолжать учить соблюдать правила безопасного поведения на улице и при переходе через проезжую часть;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формировать самостоятельность и ответственность в действиях ребенка на дороге;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упражнять детей в умении ориентироваться относительно элементов дороги, транспортных средств;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развивать внимательность, наблюдательность, память;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навыки, умение свободно вести диалог на заданную тему;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воспитывать культуру поведения на улице;</w:t>
      </w:r>
    </w:p>
    <w:p w:rsidR="005411A7" w:rsidRDefault="005411A7" w:rsidP="005411A7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5411A7" w:rsidRDefault="005411A7" w:rsidP="005411A7">
      <w:pPr>
        <w:spacing w:after="0"/>
        <w:jc w:val="center"/>
        <w:rPr>
          <w:rStyle w:val="link"/>
          <w:rFonts w:ascii="Times New Roman" w:hAnsi="Times New Roman" w:cs="Times New Roman"/>
          <w:shd w:val="clear" w:color="auto" w:fill="FFFFFF"/>
        </w:rPr>
      </w:pPr>
    </w:p>
    <w:p w:rsidR="005411A7" w:rsidRDefault="005411A7" w:rsidP="005411A7">
      <w:pPr>
        <w:spacing w:after="0"/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Учащиеся 5-8 классов изготовили для учеников младших классов книжки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раскраски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11A7" w:rsidRPr="005C7207" w:rsidRDefault="005411A7" w:rsidP="005C7207">
      <w:pPr>
        <w:spacing w:after="0"/>
      </w:pPr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spellStart"/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>Юидовцы</w:t>
      </w:r>
      <w:proofErr w:type="spellEnd"/>
      <w:r>
        <w:rPr>
          <w:rStyle w:val="li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учеников 1-4 классов провели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по темам: «Помнить обязан любой пешеход», «Где должны играть дети», «Как вести себя на зимней дороге?», «Зачем нужен светофор?». Дети  закрепили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поведения в транспорте, на пешеходном переходе, на проезжей части дороги, обратили внимание на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знаки и на обозначения на проезжей части. На переменах провели игры «Чей дорожный знак?»</w:t>
      </w:r>
      <w:r>
        <w:rPr>
          <w:rFonts w:ascii="Times New Roman" w:hAnsi="Times New Roman" w:cs="Times New Roman"/>
          <w:sz w:val="28"/>
          <w:szCs w:val="28"/>
        </w:rPr>
        <w:t xml:space="preserve"> «Что показывает регулировщик», «Виды транспорта», «Найди и назови»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 1-4 класса активно участвовали в викторинах «Вопросы дядюшки Светофора», «Что сказал дорожный знак?» и получили  книжки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раскраски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одителям вручены Листовки </w:t>
      </w:r>
      <w:r>
        <w:rPr>
          <w:rFonts w:ascii="Times New Roman" w:hAnsi="Times New Roman" w:cs="Times New Roman"/>
          <w:sz w:val="28"/>
          <w:szCs w:val="28"/>
        </w:rPr>
        <w:t>«Пристегни самое дорогое».</w:t>
      </w:r>
    </w:p>
    <w:p w:rsidR="00E7219A" w:rsidRDefault="0087750F" w:rsidP="005C72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581150" cy="1321929"/>
            <wp:effectExtent l="19050" t="0" r="0" b="0"/>
            <wp:docPr id="1" name="Рисунок 1" descr="D:\ДОКУМЕНТЫ  D\СВЕТЛАНА  ИВАНОВНА\2021\+++Фото по дням\январь 21\акция по пдд ян21\учим дорож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 D\СВЕТЛАНА  ИВАНОВНА\2021\+++Фото по дням\январь 21\акция по пдд ян21\учим дорож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89" cy="132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181225" cy="1380765"/>
            <wp:effectExtent l="19050" t="0" r="9525" b="0"/>
            <wp:docPr id="2" name="Рисунок 2" descr="D:\ДОКУМЕНТЫ  D\СВЕТЛАНА  ИВАНОВНА\2021\+++Фото по дням\январь 21\акция по пдд ян21\юидовцы изготовили для детей инвалидов раскраски по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 D\СВЕТЛАНА  ИВАНОВНА\2021\+++Фото по дням\январь 21\акция по пдд ян21\юидовцы изготовили для детей инвалидов раскраски по 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78" cy="13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A" w:rsidRDefault="00E7219A" w:rsidP="00D774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116A" w:rsidRPr="005C7207" w:rsidRDefault="0049116A" w:rsidP="000F4A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7207">
        <w:rPr>
          <w:rFonts w:ascii="Times New Roman" w:hAnsi="Times New Roman" w:cs="Times New Roman"/>
          <w:sz w:val="20"/>
          <w:szCs w:val="20"/>
        </w:rPr>
        <w:t xml:space="preserve">Главный редактор – </w:t>
      </w:r>
      <w:proofErr w:type="spellStart"/>
      <w:r w:rsidRPr="005C7207">
        <w:rPr>
          <w:rFonts w:ascii="Times New Roman" w:hAnsi="Times New Roman" w:cs="Times New Roman"/>
          <w:sz w:val="20"/>
          <w:szCs w:val="20"/>
        </w:rPr>
        <w:t>Пацяпун</w:t>
      </w:r>
      <w:proofErr w:type="spellEnd"/>
      <w:r w:rsidRPr="005C7207">
        <w:rPr>
          <w:rFonts w:ascii="Times New Roman" w:hAnsi="Times New Roman" w:cs="Times New Roman"/>
          <w:sz w:val="20"/>
          <w:szCs w:val="20"/>
        </w:rPr>
        <w:t xml:space="preserve"> Екатерина</w:t>
      </w:r>
    </w:p>
    <w:p w:rsidR="0049116A" w:rsidRPr="005C7207" w:rsidRDefault="0049116A" w:rsidP="000F4A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7207">
        <w:rPr>
          <w:rFonts w:ascii="Times New Roman" w:hAnsi="Times New Roman" w:cs="Times New Roman"/>
          <w:sz w:val="20"/>
          <w:szCs w:val="20"/>
        </w:rPr>
        <w:t>Муниципальное  казенное общеобразовательное учреждение                                                                          основная общеобразовательная школа №8.Тираж 50 штук.</w:t>
      </w:r>
    </w:p>
    <w:p w:rsidR="0049116A" w:rsidRPr="005C7207" w:rsidRDefault="0049116A" w:rsidP="000F4A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7207">
        <w:rPr>
          <w:rFonts w:ascii="Times New Roman" w:hAnsi="Times New Roman" w:cs="Times New Roman"/>
          <w:sz w:val="20"/>
          <w:szCs w:val="20"/>
        </w:rPr>
        <w:t xml:space="preserve">356180 Ставропольский край, </w:t>
      </w:r>
      <w:proofErr w:type="spellStart"/>
      <w:r w:rsidRPr="005C7207">
        <w:rPr>
          <w:rFonts w:ascii="Times New Roman" w:hAnsi="Times New Roman" w:cs="Times New Roman"/>
          <w:sz w:val="20"/>
          <w:szCs w:val="20"/>
        </w:rPr>
        <w:t>Труновский</w:t>
      </w:r>
      <w:proofErr w:type="spellEnd"/>
      <w:r w:rsidRPr="005C7207">
        <w:rPr>
          <w:rFonts w:ascii="Times New Roman" w:hAnsi="Times New Roman" w:cs="Times New Roman"/>
          <w:sz w:val="20"/>
          <w:szCs w:val="20"/>
        </w:rPr>
        <w:t xml:space="preserve"> район, село Труновское .ул</w:t>
      </w:r>
      <w:proofErr w:type="gramStart"/>
      <w:r w:rsidRPr="005C7207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5C7207">
        <w:rPr>
          <w:rFonts w:ascii="Times New Roman" w:hAnsi="Times New Roman" w:cs="Times New Roman"/>
          <w:sz w:val="20"/>
          <w:szCs w:val="20"/>
        </w:rPr>
        <w:t>ермонтова,д.137    Телефон: 88654627403</w:t>
      </w:r>
    </w:p>
    <w:p w:rsidR="0049116A" w:rsidRPr="000F4AEF" w:rsidRDefault="0049116A" w:rsidP="000F4A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116A" w:rsidRPr="000F4AEF" w:rsidSect="004546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8C"/>
    <w:multiLevelType w:val="multilevel"/>
    <w:tmpl w:val="E214D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D1C5A"/>
    <w:multiLevelType w:val="multilevel"/>
    <w:tmpl w:val="B12C6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11008"/>
    <w:multiLevelType w:val="multilevel"/>
    <w:tmpl w:val="0D60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D6"/>
    <w:rsid w:val="00017167"/>
    <w:rsid w:val="00055718"/>
    <w:rsid w:val="00087455"/>
    <w:rsid w:val="000A1344"/>
    <w:rsid w:val="000B5E22"/>
    <w:rsid w:val="000D1681"/>
    <w:rsid w:val="000D2530"/>
    <w:rsid w:val="000D3641"/>
    <w:rsid w:val="000E46EF"/>
    <w:rsid w:val="000F4AEF"/>
    <w:rsid w:val="000F5D36"/>
    <w:rsid w:val="00113709"/>
    <w:rsid w:val="00115C93"/>
    <w:rsid w:val="00144FA2"/>
    <w:rsid w:val="00181A28"/>
    <w:rsid w:val="001870CC"/>
    <w:rsid w:val="001C151E"/>
    <w:rsid w:val="001C26C4"/>
    <w:rsid w:val="001D5F23"/>
    <w:rsid w:val="001D6764"/>
    <w:rsid w:val="00205E55"/>
    <w:rsid w:val="00212CC0"/>
    <w:rsid w:val="002A123F"/>
    <w:rsid w:val="002C23F3"/>
    <w:rsid w:val="002D602E"/>
    <w:rsid w:val="002F3BD8"/>
    <w:rsid w:val="002F7399"/>
    <w:rsid w:val="003134A6"/>
    <w:rsid w:val="003154D1"/>
    <w:rsid w:val="00343934"/>
    <w:rsid w:val="00345C6C"/>
    <w:rsid w:val="00353A9E"/>
    <w:rsid w:val="003601F5"/>
    <w:rsid w:val="003656FF"/>
    <w:rsid w:val="00371773"/>
    <w:rsid w:val="003A1DA4"/>
    <w:rsid w:val="003A791A"/>
    <w:rsid w:val="003C21C4"/>
    <w:rsid w:val="003C7466"/>
    <w:rsid w:val="003D04F8"/>
    <w:rsid w:val="003D323D"/>
    <w:rsid w:val="003F0331"/>
    <w:rsid w:val="004335A8"/>
    <w:rsid w:val="00446853"/>
    <w:rsid w:val="0045464B"/>
    <w:rsid w:val="00464993"/>
    <w:rsid w:val="00480E0E"/>
    <w:rsid w:val="00481EF9"/>
    <w:rsid w:val="004903EB"/>
    <w:rsid w:val="0049116A"/>
    <w:rsid w:val="00523A6E"/>
    <w:rsid w:val="005411A7"/>
    <w:rsid w:val="00554DDB"/>
    <w:rsid w:val="00555E23"/>
    <w:rsid w:val="005B09E2"/>
    <w:rsid w:val="005B2287"/>
    <w:rsid w:val="005C7207"/>
    <w:rsid w:val="0062463D"/>
    <w:rsid w:val="006A5949"/>
    <w:rsid w:val="006D58DC"/>
    <w:rsid w:val="00742E12"/>
    <w:rsid w:val="007515EC"/>
    <w:rsid w:val="00765504"/>
    <w:rsid w:val="00775AD6"/>
    <w:rsid w:val="00781626"/>
    <w:rsid w:val="007E724C"/>
    <w:rsid w:val="007F1042"/>
    <w:rsid w:val="007F391F"/>
    <w:rsid w:val="00811779"/>
    <w:rsid w:val="00826B14"/>
    <w:rsid w:val="00840017"/>
    <w:rsid w:val="008520AD"/>
    <w:rsid w:val="008539B0"/>
    <w:rsid w:val="0087595A"/>
    <w:rsid w:val="0087750F"/>
    <w:rsid w:val="008915A3"/>
    <w:rsid w:val="0089589D"/>
    <w:rsid w:val="00896C02"/>
    <w:rsid w:val="008B634A"/>
    <w:rsid w:val="008D49EA"/>
    <w:rsid w:val="009260FB"/>
    <w:rsid w:val="00981B2B"/>
    <w:rsid w:val="009A39FA"/>
    <w:rsid w:val="009B2830"/>
    <w:rsid w:val="009B3320"/>
    <w:rsid w:val="009B4971"/>
    <w:rsid w:val="009C5104"/>
    <w:rsid w:val="00A0072E"/>
    <w:rsid w:val="00A133A3"/>
    <w:rsid w:val="00A23CF0"/>
    <w:rsid w:val="00A35303"/>
    <w:rsid w:val="00A65BFB"/>
    <w:rsid w:val="00AA62F8"/>
    <w:rsid w:val="00AC47E0"/>
    <w:rsid w:val="00AD686B"/>
    <w:rsid w:val="00AE16E9"/>
    <w:rsid w:val="00AE3E3F"/>
    <w:rsid w:val="00AE4A43"/>
    <w:rsid w:val="00B03249"/>
    <w:rsid w:val="00B31306"/>
    <w:rsid w:val="00B4196C"/>
    <w:rsid w:val="00B52D94"/>
    <w:rsid w:val="00B575A3"/>
    <w:rsid w:val="00B843B6"/>
    <w:rsid w:val="00BB7F76"/>
    <w:rsid w:val="00BC11B5"/>
    <w:rsid w:val="00BD65DC"/>
    <w:rsid w:val="00BE0278"/>
    <w:rsid w:val="00BF4535"/>
    <w:rsid w:val="00C1526C"/>
    <w:rsid w:val="00C1572E"/>
    <w:rsid w:val="00C23236"/>
    <w:rsid w:val="00C363D9"/>
    <w:rsid w:val="00C61CCB"/>
    <w:rsid w:val="00C64F68"/>
    <w:rsid w:val="00C73093"/>
    <w:rsid w:val="00C76188"/>
    <w:rsid w:val="00C961A6"/>
    <w:rsid w:val="00CB1B19"/>
    <w:rsid w:val="00CC0DCB"/>
    <w:rsid w:val="00CF59F7"/>
    <w:rsid w:val="00CF5C95"/>
    <w:rsid w:val="00D02D57"/>
    <w:rsid w:val="00D37141"/>
    <w:rsid w:val="00D45A03"/>
    <w:rsid w:val="00D478D1"/>
    <w:rsid w:val="00D632E5"/>
    <w:rsid w:val="00D7045C"/>
    <w:rsid w:val="00D77436"/>
    <w:rsid w:val="00D85FB1"/>
    <w:rsid w:val="00D96DA2"/>
    <w:rsid w:val="00DB051B"/>
    <w:rsid w:val="00DC607E"/>
    <w:rsid w:val="00DD238A"/>
    <w:rsid w:val="00DF2FC8"/>
    <w:rsid w:val="00E303A9"/>
    <w:rsid w:val="00E44B9E"/>
    <w:rsid w:val="00E45958"/>
    <w:rsid w:val="00E60DDF"/>
    <w:rsid w:val="00E7219A"/>
    <w:rsid w:val="00E90072"/>
    <w:rsid w:val="00E97944"/>
    <w:rsid w:val="00EA1A8E"/>
    <w:rsid w:val="00F12552"/>
    <w:rsid w:val="00F27E5F"/>
    <w:rsid w:val="00F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F"/>
  </w:style>
  <w:style w:type="paragraph" w:styleId="2">
    <w:name w:val="heading 2"/>
    <w:basedOn w:val="a"/>
    <w:link w:val="20"/>
    <w:uiPriority w:val="9"/>
    <w:qFormat/>
    <w:rsid w:val="00895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49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6A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A5949"/>
  </w:style>
  <w:style w:type="paragraph" w:customStyle="1" w:styleId="western">
    <w:name w:val="western"/>
    <w:basedOn w:val="a"/>
    <w:rsid w:val="00A1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958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589D"/>
  </w:style>
  <w:style w:type="paragraph" w:customStyle="1" w:styleId="p10">
    <w:name w:val="p10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9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B051B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5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E7219A"/>
  </w:style>
  <w:style w:type="character" w:styleId="a8">
    <w:name w:val="Strong"/>
    <w:basedOn w:val="a0"/>
    <w:uiPriority w:val="22"/>
    <w:qFormat/>
    <w:rsid w:val="00087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3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2041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489">
                          <w:marLeft w:val="1133"/>
                          <w:marRight w:val="1133"/>
                          <w:marTop w:val="1701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7CD-0CF9-447B-BCD3-DA5DA182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124</cp:revision>
  <cp:lastPrinted>2018-12-18T09:37:00Z</cp:lastPrinted>
  <dcterms:created xsi:type="dcterms:W3CDTF">2017-12-05T09:53:00Z</dcterms:created>
  <dcterms:modified xsi:type="dcterms:W3CDTF">2021-01-27T08:38:00Z</dcterms:modified>
</cp:coreProperties>
</file>