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86" w:rsidRPr="00B83206" w:rsidRDefault="00122886" w:rsidP="008B4E2C">
      <w:pPr>
        <w:tabs>
          <w:tab w:val="left" w:pos="0"/>
          <w:tab w:val="left" w:pos="993"/>
          <w:tab w:val="left" w:pos="2268"/>
        </w:tabs>
        <w:spacing w:after="0" w:line="240" w:lineRule="auto"/>
        <w:rPr>
          <w:rFonts w:ascii="Times New Roman" w:hAnsi="Times New Roman" w:cs="Times New Roman"/>
          <w:b/>
          <w:sz w:val="28"/>
          <w:szCs w:val="28"/>
        </w:rPr>
      </w:pPr>
    </w:p>
    <w:p w:rsidR="00680508" w:rsidRPr="00B83206" w:rsidRDefault="00680508" w:rsidP="00B83206">
      <w:pPr>
        <w:tabs>
          <w:tab w:val="left" w:pos="0"/>
          <w:tab w:val="left" w:pos="993"/>
          <w:tab w:val="left" w:pos="2268"/>
        </w:tabs>
        <w:spacing w:after="0" w:line="240" w:lineRule="auto"/>
        <w:ind w:left="709"/>
        <w:jc w:val="center"/>
        <w:rPr>
          <w:rFonts w:ascii="Times New Roman" w:hAnsi="Times New Roman" w:cs="Times New Roman"/>
          <w:b/>
          <w:sz w:val="28"/>
          <w:szCs w:val="28"/>
        </w:rPr>
      </w:pPr>
    </w:p>
    <w:p w:rsidR="008B4E2C" w:rsidRDefault="008B4E2C" w:rsidP="008B4E2C">
      <w:pPr>
        <w:spacing w:line="240" w:lineRule="auto"/>
        <w:jc w:val="center"/>
        <w:rPr>
          <w:rFonts w:ascii="Times New Roman" w:hAnsi="Times New Roman"/>
          <w:sz w:val="28"/>
          <w:szCs w:val="28"/>
        </w:rPr>
      </w:pPr>
      <w:r>
        <w:rPr>
          <w:rFonts w:ascii="Times New Roman" w:hAnsi="Times New Roman"/>
          <w:sz w:val="28"/>
          <w:szCs w:val="28"/>
        </w:rPr>
        <w:t>Муниципальное казенное общеобразовательное учреждение основная общеобразовательная школа №8</w:t>
      </w:r>
      <w:r w:rsidR="00725A64">
        <w:rPr>
          <w:rFonts w:ascii="Times New Roman" w:hAnsi="Times New Roman"/>
          <w:sz w:val="28"/>
          <w:szCs w:val="28"/>
        </w:rPr>
        <w:t xml:space="preserve"> Труновского муниципального района</w:t>
      </w:r>
      <w:bookmarkStart w:id="0" w:name="_GoBack"/>
      <w:bookmarkEnd w:id="0"/>
    </w:p>
    <w:p w:rsidR="008B4E2C" w:rsidRDefault="008B4E2C" w:rsidP="008B4E2C"/>
    <w:p w:rsidR="008B4E2C" w:rsidRDefault="008B4E2C" w:rsidP="008B4E2C"/>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014"/>
        <w:gridCol w:w="3719"/>
      </w:tblGrid>
      <w:tr w:rsidR="008B4E2C" w:rsidRPr="00744E81" w:rsidTr="0073363A">
        <w:tc>
          <w:tcPr>
            <w:tcW w:w="3190" w:type="dxa"/>
          </w:tcPr>
          <w:p w:rsidR="008B4E2C" w:rsidRDefault="008B4E2C" w:rsidP="0073363A">
            <w:pPr>
              <w:rPr>
                <w:rFonts w:ascii="Times New Roman" w:hAnsi="Times New Roman" w:cs="Times New Roman"/>
                <w:sz w:val="24"/>
                <w:szCs w:val="24"/>
              </w:rPr>
            </w:pPr>
            <w:r w:rsidRPr="00744E81">
              <w:rPr>
                <w:rFonts w:ascii="Times New Roman" w:hAnsi="Times New Roman" w:cs="Times New Roman"/>
                <w:sz w:val="24"/>
                <w:szCs w:val="24"/>
              </w:rPr>
              <w:t xml:space="preserve">Рассмотрено </w:t>
            </w:r>
          </w:p>
          <w:p w:rsidR="008B4E2C" w:rsidRDefault="008B4E2C" w:rsidP="0073363A">
            <w:pPr>
              <w:rPr>
                <w:rFonts w:ascii="Times New Roman" w:hAnsi="Times New Roman" w:cs="Times New Roman"/>
                <w:sz w:val="24"/>
                <w:szCs w:val="24"/>
              </w:rPr>
            </w:pPr>
            <w:r>
              <w:rPr>
                <w:rFonts w:ascii="Times New Roman" w:hAnsi="Times New Roman" w:cs="Times New Roman"/>
                <w:sz w:val="24"/>
                <w:szCs w:val="24"/>
              </w:rPr>
              <w:t>Методическим советом</w:t>
            </w:r>
          </w:p>
          <w:p w:rsidR="008B4E2C" w:rsidRDefault="008B4E2C" w:rsidP="0073363A">
            <w:pPr>
              <w:rPr>
                <w:rFonts w:ascii="Times New Roman" w:hAnsi="Times New Roman" w:cs="Times New Roman"/>
                <w:sz w:val="24"/>
                <w:szCs w:val="24"/>
              </w:rPr>
            </w:pPr>
            <w:r>
              <w:rPr>
                <w:rFonts w:ascii="Times New Roman" w:hAnsi="Times New Roman" w:cs="Times New Roman"/>
                <w:sz w:val="24"/>
                <w:szCs w:val="24"/>
              </w:rPr>
              <w:t>Протокол № 1</w:t>
            </w:r>
          </w:p>
          <w:p w:rsidR="008B4E2C" w:rsidRDefault="008B4E2C" w:rsidP="0073363A">
            <w:pPr>
              <w:rPr>
                <w:rFonts w:ascii="Times New Roman" w:hAnsi="Times New Roman" w:cs="Times New Roman"/>
                <w:sz w:val="24"/>
                <w:szCs w:val="24"/>
              </w:rPr>
            </w:pPr>
            <w:r>
              <w:rPr>
                <w:rFonts w:ascii="Times New Roman" w:hAnsi="Times New Roman" w:cs="Times New Roman"/>
                <w:sz w:val="24"/>
                <w:szCs w:val="24"/>
              </w:rPr>
              <w:t>От «27» августа 2020 г.</w:t>
            </w:r>
          </w:p>
          <w:p w:rsidR="008B4E2C" w:rsidRPr="00744E81" w:rsidRDefault="008B4E2C" w:rsidP="0073363A">
            <w:pPr>
              <w:rPr>
                <w:rFonts w:ascii="Times New Roman" w:hAnsi="Times New Roman" w:cs="Times New Roman"/>
                <w:sz w:val="24"/>
                <w:szCs w:val="24"/>
              </w:rPr>
            </w:pPr>
          </w:p>
        </w:tc>
        <w:tc>
          <w:tcPr>
            <w:tcW w:w="3014" w:type="dxa"/>
          </w:tcPr>
          <w:p w:rsidR="008B4E2C" w:rsidRDefault="008B4E2C" w:rsidP="0073363A">
            <w:pPr>
              <w:rPr>
                <w:rFonts w:ascii="Times New Roman" w:hAnsi="Times New Roman" w:cs="Times New Roman"/>
                <w:sz w:val="24"/>
                <w:szCs w:val="24"/>
              </w:rPr>
            </w:pPr>
            <w:r>
              <w:rPr>
                <w:rFonts w:ascii="Times New Roman" w:hAnsi="Times New Roman" w:cs="Times New Roman"/>
                <w:sz w:val="24"/>
                <w:szCs w:val="24"/>
              </w:rPr>
              <w:t>«</w:t>
            </w:r>
            <w:r w:rsidRPr="00744E81">
              <w:rPr>
                <w:rFonts w:ascii="Times New Roman" w:hAnsi="Times New Roman" w:cs="Times New Roman"/>
                <w:sz w:val="24"/>
                <w:szCs w:val="24"/>
              </w:rPr>
              <w:t>Согласовано</w:t>
            </w:r>
            <w:r>
              <w:rPr>
                <w:rFonts w:ascii="Times New Roman" w:hAnsi="Times New Roman" w:cs="Times New Roman"/>
                <w:sz w:val="24"/>
                <w:szCs w:val="24"/>
              </w:rPr>
              <w:t>»</w:t>
            </w:r>
          </w:p>
          <w:p w:rsidR="008B4E2C" w:rsidRDefault="008B4E2C" w:rsidP="0073363A">
            <w:pPr>
              <w:rPr>
                <w:rFonts w:ascii="Times New Roman" w:hAnsi="Times New Roman" w:cs="Times New Roman"/>
                <w:sz w:val="24"/>
                <w:szCs w:val="24"/>
              </w:rPr>
            </w:pPr>
            <w:r>
              <w:rPr>
                <w:rFonts w:ascii="Times New Roman" w:hAnsi="Times New Roman" w:cs="Times New Roman"/>
                <w:sz w:val="24"/>
                <w:szCs w:val="24"/>
              </w:rPr>
              <w:t>Зам. директора по УВР</w:t>
            </w:r>
          </w:p>
          <w:p w:rsidR="008B4E2C" w:rsidRPr="00744E81" w:rsidRDefault="008B4E2C" w:rsidP="0073363A">
            <w:pPr>
              <w:rPr>
                <w:rFonts w:ascii="Times New Roman" w:hAnsi="Times New Roman" w:cs="Times New Roman"/>
                <w:sz w:val="24"/>
                <w:szCs w:val="24"/>
              </w:rPr>
            </w:pPr>
            <w:r>
              <w:rPr>
                <w:rFonts w:ascii="Times New Roman" w:hAnsi="Times New Roman" w:cs="Times New Roman"/>
                <w:sz w:val="24"/>
                <w:szCs w:val="24"/>
              </w:rPr>
              <w:t>________ (Алексеева В.Г)</w:t>
            </w:r>
          </w:p>
        </w:tc>
        <w:tc>
          <w:tcPr>
            <w:tcW w:w="3719" w:type="dxa"/>
          </w:tcPr>
          <w:p w:rsidR="008B4E2C" w:rsidRDefault="008B4E2C" w:rsidP="0073363A">
            <w:pPr>
              <w:rPr>
                <w:rFonts w:ascii="Times New Roman" w:hAnsi="Times New Roman" w:cs="Times New Roman"/>
                <w:sz w:val="24"/>
                <w:szCs w:val="24"/>
              </w:rPr>
            </w:pPr>
            <w:r w:rsidRPr="00744E81">
              <w:rPr>
                <w:rFonts w:ascii="Times New Roman" w:hAnsi="Times New Roman" w:cs="Times New Roman"/>
                <w:sz w:val="24"/>
                <w:szCs w:val="24"/>
              </w:rPr>
              <w:t>«Утверждаю»</w:t>
            </w:r>
          </w:p>
          <w:p w:rsidR="008B4E2C" w:rsidRDefault="008B4E2C" w:rsidP="0073363A">
            <w:pPr>
              <w:rPr>
                <w:rFonts w:ascii="Times New Roman" w:hAnsi="Times New Roman" w:cs="Times New Roman"/>
                <w:sz w:val="24"/>
                <w:szCs w:val="24"/>
              </w:rPr>
            </w:pPr>
            <w:r>
              <w:rPr>
                <w:rFonts w:ascii="Times New Roman" w:hAnsi="Times New Roman" w:cs="Times New Roman"/>
                <w:sz w:val="24"/>
                <w:szCs w:val="24"/>
              </w:rPr>
              <w:t>Приказ № 61 от 28.08.2020 г.</w:t>
            </w:r>
          </w:p>
          <w:p w:rsidR="008B4E2C" w:rsidRDefault="008B4E2C" w:rsidP="0073363A">
            <w:pPr>
              <w:rPr>
                <w:rFonts w:ascii="Times New Roman" w:hAnsi="Times New Roman" w:cs="Times New Roman"/>
                <w:sz w:val="24"/>
                <w:szCs w:val="24"/>
              </w:rPr>
            </w:pPr>
            <w:r>
              <w:rPr>
                <w:rFonts w:ascii="Times New Roman" w:hAnsi="Times New Roman" w:cs="Times New Roman"/>
                <w:sz w:val="24"/>
                <w:szCs w:val="24"/>
              </w:rPr>
              <w:t>Директор МКОУ ООШ №8 ТМР</w:t>
            </w:r>
          </w:p>
          <w:p w:rsidR="008B4E2C" w:rsidRPr="00744E81" w:rsidRDefault="008B4E2C" w:rsidP="0073363A">
            <w:pPr>
              <w:rPr>
                <w:rFonts w:ascii="Times New Roman" w:hAnsi="Times New Roman" w:cs="Times New Roman"/>
                <w:sz w:val="24"/>
                <w:szCs w:val="24"/>
              </w:rPr>
            </w:pPr>
            <w:r>
              <w:rPr>
                <w:rFonts w:ascii="Times New Roman" w:hAnsi="Times New Roman" w:cs="Times New Roman"/>
                <w:sz w:val="24"/>
                <w:szCs w:val="24"/>
              </w:rPr>
              <w:t>___________ (</w:t>
            </w:r>
            <w:proofErr w:type="spellStart"/>
            <w:r>
              <w:rPr>
                <w:rFonts w:ascii="Times New Roman" w:hAnsi="Times New Roman" w:cs="Times New Roman"/>
                <w:sz w:val="24"/>
                <w:szCs w:val="24"/>
              </w:rPr>
              <w:t>И.А.Ловянникова</w:t>
            </w:r>
            <w:proofErr w:type="spellEnd"/>
            <w:r>
              <w:rPr>
                <w:rFonts w:ascii="Times New Roman" w:hAnsi="Times New Roman" w:cs="Times New Roman"/>
                <w:sz w:val="24"/>
                <w:szCs w:val="24"/>
              </w:rPr>
              <w:t>)</w:t>
            </w:r>
          </w:p>
        </w:tc>
      </w:tr>
    </w:tbl>
    <w:p w:rsidR="008B4E2C" w:rsidRDefault="008B4E2C" w:rsidP="008B4E2C"/>
    <w:p w:rsidR="008B4E2C" w:rsidRDefault="008B4E2C" w:rsidP="008B4E2C"/>
    <w:p w:rsidR="008B4E2C" w:rsidRDefault="008B4E2C" w:rsidP="008B4E2C"/>
    <w:p w:rsidR="008B4E2C" w:rsidRDefault="008B4E2C" w:rsidP="008B4E2C"/>
    <w:p w:rsidR="008B4E2C" w:rsidRDefault="008B4E2C" w:rsidP="008B4E2C">
      <w:pPr>
        <w:pStyle w:val="ab"/>
        <w:widowControl/>
        <w:spacing w:after="0"/>
        <w:jc w:val="right"/>
        <w:rPr>
          <w:color w:val="000000"/>
        </w:rPr>
      </w:pPr>
    </w:p>
    <w:p w:rsidR="008B4E2C" w:rsidRDefault="008B4E2C" w:rsidP="008B4E2C">
      <w:pPr>
        <w:spacing w:after="0"/>
        <w:jc w:val="center"/>
        <w:rPr>
          <w:rFonts w:ascii="Times New Roman" w:hAnsi="Times New Roman" w:cs="Times New Roman"/>
          <w:sz w:val="28"/>
          <w:szCs w:val="28"/>
        </w:rPr>
      </w:pPr>
      <w:r w:rsidRPr="00BB1E7E">
        <w:rPr>
          <w:rFonts w:ascii="Times New Roman" w:hAnsi="Times New Roman" w:cs="Times New Roman"/>
          <w:sz w:val="28"/>
          <w:szCs w:val="28"/>
        </w:rPr>
        <w:t>Рабочая программа</w:t>
      </w:r>
    </w:p>
    <w:p w:rsidR="008B4E2C" w:rsidRPr="00BB1E7E" w:rsidRDefault="008B4E2C" w:rsidP="008B4E2C">
      <w:pPr>
        <w:spacing w:after="0"/>
        <w:jc w:val="center"/>
        <w:rPr>
          <w:rFonts w:ascii="Times New Roman" w:hAnsi="Times New Roman" w:cs="Times New Roman"/>
          <w:sz w:val="28"/>
          <w:szCs w:val="28"/>
        </w:rPr>
      </w:pPr>
      <w:r w:rsidRPr="00B83206">
        <w:rPr>
          <w:rFonts w:ascii="Times New Roman" w:hAnsi="Times New Roman" w:cs="Times New Roman"/>
          <w:sz w:val="28"/>
          <w:szCs w:val="28"/>
        </w:rPr>
        <w:t>по учебному предмету «</w:t>
      </w:r>
      <w:r w:rsidRPr="00B83206">
        <w:rPr>
          <w:rFonts w:ascii="Times New Roman" w:hAnsi="Times New Roman" w:cs="Times New Roman"/>
          <w:color w:val="000000"/>
          <w:sz w:val="28"/>
          <w:szCs w:val="28"/>
        </w:rPr>
        <w:t>Адаптивная физкультура</w:t>
      </w:r>
      <w:r w:rsidRPr="00B83206">
        <w:rPr>
          <w:rFonts w:ascii="Times New Roman" w:hAnsi="Times New Roman" w:cs="Times New Roman"/>
          <w:sz w:val="28"/>
          <w:szCs w:val="28"/>
        </w:rPr>
        <w:t>»</w:t>
      </w:r>
    </w:p>
    <w:p w:rsidR="008B4E2C" w:rsidRPr="00BB1E7E" w:rsidRDefault="008B4E2C" w:rsidP="008B4E2C">
      <w:pPr>
        <w:spacing w:after="0"/>
        <w:jc w:val="center"/>
        <w:rPr>
          <w:rFonts w:ascii="Times New Roman" w:hAnsi="Times New Roman" w:cs="Times New Roman"/>
          <w:sz w:val="28"/>
          <w:szCs w:val="28"/>
        </w:rPr>
      </w:pPr>
      <w:r w:rsidRPr="00BB1E7E">
        <w:rPr>
          <w:rFonts w:ascii="Times New Roman" w:hAnsi="Times New Roman" w:cs="Times New Roman"/>
          <w:sz w:val="28"/>
          <w:szCs w:val="28"/>
        </w:rPr>
        <w:t>для обучающегося с умственной отсталостью</w:t>
      </w:r>
    </w:p>
    <w:p w:rsidR="008B4E2C" w:rsidRPr="00BB1E7E" w:rsidRDefault="008B4E2C" w:rsidP="008B4E2C">
      <w:pPr>
        <w:spacing w:after="0"/>
        <w:jc w:val="center"/>
        <w:rPr>
          <w:rFonts w:ascii="Times New Roman" w:hAnsi="Times New Roman" w:cs="Times New Roman"/>
          <w:sz w:val="28"/>
          <w:szCs w:val="28"/>
        </w:rPr>
      </w:pPr>
      <w:r w:rsidRPr="00BB1E7E">
        <w:rPr>
          <w:rFonts w:ascii="Times New Roman" w:hAnsi="Times New Roman" w:cs="Times New Roman"/>
          <w:sz w:val="28"/>
          <w:szCs w:val="28"/>
        </w:rPr>
        <w:t>( интеллектуальными нарушениями)</w:t>
      </w:r>
    </w:p>
    <w:p w:rsidR="008B4E2C" w:rsidRPr="00BB1E7E" w:rsidRDefault="008B4E2C" w:rsidP="008B4E2C">
      <w:pPr>
        <w:spacing w:after="0"/>
        <w:jc w:val="center"/>
        <w:rPr>
          <w:rFonts w:ascii="Times New Roman" w:hAnsi="Times New Roman" w:cs="Times New Roman"/>
          <w:sz w:val="28"/>
          <w:szCs w:val="28"/>
        </w:rPr>
      </w:pPr>
      <w:r w:rsidRPr="00BB1E7E">
        <w:rPr>
          <w:rFonts w:ascii="Times New Roman" w:hAnsi="Times New Roman" w:cs="Times New Roman"/>
          <w:sz w:val="28"/>
          <w:szCs w:val="28"/>
        </w:rPr>
        <w:t>8 класса (2 вариант обучения)</w:t>
      </w:r>
    </w:p>
    <w:p w:rsidR="008B4E2C" w:rsidRPr="00BB1E7E" w:rsidRDefault="008B4E2C" w:rsidP="008B4E2C">
      <w:pPr>
        <w:spacing w:after="0"/>
        <w:jc w:val="center"/>
        <w:rPr>
          <w:rFonts w:ascii="Times New Roman" w:hAnsi="Times New Roman" w:cs="Times New Roman"/>
          <w:sz w:val="28"/>
          <w:szCs w:val="28"/>
        </w:rPr>
      </w:pPr>
      <w:r w:rsidRPr="00BB1E7E">
        <w:rPr>
          <w:rFonts w:ascii="Times New Roman" w:hAnsi="Times New Roman" w:cs="Times New Roman"/>
          <w:sz w:val="28"/>
          <w:szCs w:val="28"/>
        </w:rPr>
        <w:t>2020-2021 учебный год</w:t>
      </w:r>
    </w:p>
    <w:p w:rsidR="008B4E2C" w:rsidRDefault="008B4E2C" w:rsidP="008B4E2C">
      <w:pPr>
        <w:pStyle w:val="ab"/>
        <w:widowControl/>
        <w:spacing w:after="0"/>
        <w:jc w:val="right"/>
        <w:rPr>
          <w:color w:val="000000"/>
        </w:rPr>
      </w:pPr>
    </w:p>
    <w:p w:rsidR="008B4E2C" w:rsidRDefault="008B4E2C" w:rsidP="008B4E2C">
      <w:pPr>
        <w:pStyle w:val="ab"/>
        <w:widowControl/>
        <w:spacing w:after="0"/>
        <w:jc w:val="right"/>
        <w:rPr>
          <w:color w:val="000000"/>
        </w:rPr>
      </w:pPr>
    </w:p>
    <w:p w:rsidR="008B4E2C" w:rsidRDefault="008B4E2C" w:rsidP="008B4E2C">
      <w:pPr>
        <w:pStyle w:val="ab"/>
        <w:widowControl/>
        <w:spacing w:after="0"/>
        <w:jc w:val="right"/>
        <w:rPr>
          <w:color w:val="000000"/>
        </w:rPr>
      </w:pPr>
    </w:p>
    <w:p w:rsidR="008B4E2C" w:rsidRDefault="008B4E2C" w:rsidP="008B4E2C">
      <w:pPr>
        <w:pStyle w:val="ab"/>
        <w:widowControl/>
        <w:spacing w:after="0"/>
        <w:jc w:val="right"/>
        <w:rPr>
          <w:color w:val="000000"/>
        </w:rPr>
      </w:pPr>
    </w:p>
    <w:p w:rsidR="008B4E2C" w:rsidRDefault="008B4E2C" w:rsidP="008B4E2C">
      <w:pPr>
        <w:pStyle w:val="ab"/>
        <w:widowControl/>
        <w:spacing w:after="0"/>
        <w:jc w:val="right"/>
        <w:rPr>
          <w:color w:val="000000"/>
        </w:rPr>
      </w:pPr>
    </w:p>
    <w:p w:rsidR="008B4E2C" w:rsidRDefault="008B4E2C" w:rsidP="008B4E2C">
      <w:pPr>
        <w:pStyle w:val="ab"/>
        <w:widowControl/>
        <w:spacing w:after="0"/>
        <w:jc w:val="right"/>
        <w:rPr>
          <w:color w:val="000000"/>
        </w:rPr>
      </w:pPr>
    </w:p>
    <w:p w:rsidR="008B4E2C" w:rsidRDefault="008B4E2C" w:rsidP="008B4E2C">
      <w:pPr>
        <w:pStyle w:val="ab"/>
        <w:widowControl/>
        <w:spacing w:after="0"/>
        <w:jc w:val="right"/>
        <w:rPr>
          <w:color w:val="000000"/>
        </w:rPr>
      </w:pPr>
    </w:p>
    <w:p w:rsidR="008B4E2C" w:rsidRDefault="008B4E2C" w:rsidP="008B4E2C">
      <w:pPr>
        <w:pStyle w:val="ab"/>
        <w:widowControl/>
        <w:spacing w:after="0"/>
        <w:jc w:val="right"/>
        <w:rPr>
          <w:color w:val="000000"/>
        </w:rPr>
      </w:pPr>
    </w:p>
    <w:p w:rsidR="008B4E2C" w:rsidRDefault="008B4E2C" w:rsidP="008B4E2C">
      <w:pPr>
        <w:pStyle w:val="ab"/>
        <w:widowControl/>
        <w:spacing w:after="0"/>
        <w:jc w:val="right"/>
        <w:rPr>
          <w:color w:val="000000"/>
        </w:rPr>
      </w:pPr>
    </w:p>
    <w:p w:rsidR="008B4E2C" w:rsidRPr="00FD6B26" w:rsidRDefault="008B4E2C" w:rsidP="008B4E2C">
      <w:pPr>
        <w:spacing w:after="0"/>
        <w:jc w:val="right"/>
        <w:rPr>
          <w:rFonts w:ascii="Times New Roman" w:hAnsi="Times New Roman" w:cs="Times New Roman"/>
          <w:sz w:val="28"/>
          <w:szCs w:val="28"/>
        </w:rPr>
      </w:pPr>
      <w:r w:rsidRPr="00FD6B26">
        <w:rPr>
          <w:rFonts w:ascii="Times New Roman" w:hAnsi="Times New Roman" w:cs="Times New Roman"/>
          <w:sz w:val="28"/>
          <w:szCs w:val="28"/>
        </w:rPr>
        <w:t>Составитель:</w:t>
      </w:r>
    </w:p>
    <w:p w:rsidR="008B4E2C" w:rsidRPr="00FD6B26" w:rsidRDefault="008B4E2C" w:rsidP="008B4E2C">
      <w:pPr>
        <w:spacing w:after="0"/>
        <w:jc w:val="right"/>
        <w:rPr>
          <w:rFonts w:ascii="Times New Roman" w:hAnsi="Times New Roman" w:cs="Times New Roman"/>
          <w:sz w:val="28"/>
          <w:szCs w:val="28"/>
        </w:rPr>
      </w:pPr>
      <w:proofErr w:type="spellStart"/>
      <w:r w:rsidRPr="00FD6B26">
        <w:rPr>
          <w:rFonts w:ascii="Times New Roman" w:hAnsi="Times New Roman" w:cs="Times New Roman"/>
          <w:sz w:val="28"/>
          <w:szCs w:val="28"/>
        </w:rPr>
        <w:t>Люднова</w:t>
      </w:r>
      <w:proofErr w:type="spellEnd"/>
      <w:r w:rsidRPr="00FD6B26">
        <w:rPr>
          <w:rFonts w:ascii="Times New Roman" w:hAnsi="Times New Roman" w:cs="Times New Roman"/>
          <w:sz w:val="28"/>
          <w:szCs w:val="28"/>
        </w:rPr>
        <w:t xml:space="preserve"> Светлана Ивановна</w:t>
      </w:r>
    </w:p>
    <w:p w:rsidR="008B4E2C" w:rsidRPr="00FD6B26" w:rsidRDefault="008B4E2C" w:rsidP="008B4E2C">
      <w:pPr>
        <w:spacing w:after="0"/>
        <w:jc w:val="right"/>
        <w:rPr>
          <w:rFonts w:ascii="Times New Roman" w:hAnsi="Times New Roman" w:cs="Times New Roman"/>
          <w:sz w:val="28"/>
          <w:szCs w:val="28"/>
        </w:rPr>
      </w:pPr>
      <w:r w:rsidRPr="00FD6B26">
        <w:rPr>
          <w:rFonts w:ascii="Times New Roman" w:hAnsi="Times New Roman" w:cs="Times New Roman"/>
          <w:sz w:val="28"/>
          <w:szCs w:val="28"/>
        </w:rPr>
        <w:t xml:space="preserve">   педагог-психолог МКОУ ООШ №8</w:t>
      </w:r>
      <w:r w:rsidR="00725A64">
        <w:rPr>
          <w:rFonts w:ascii="Times New Roman" w:hAnsi="Times New Roman" w:cs="Times New Roman"/>
          <w:sz w:val="28"/>
          <w:szCs w:val="28"/>
        </w:rPr>
        <w:t xml:space="preserve"> </w:t>
      </w:r>
      <w:r w:rsidRPr="00FD6B26">
        <w:rPr>
          <w:rFonts w:ascii="Times New Roman" w:hAnsi="Times New Roman" w:cs="Times New Roman"/>
          <w:sz w:val="28"/>
          <w:szCs w:val="28"/>
        </w:rPr>
        <w:t>ТМР</w:t>
      </w:r>
    </w:p>
    <w:p w:rsidR="008B4E2C" w:rsidRDefault="008B4E2C" w:rsidP="008B4E2C">
      <w:pPr>
        <w:spacing w:after="0"/>
        <w:jc w:val="right"/>
        <w:rPr>
          <w:sz w:val="28"/>
          <w:szCs w:val="28"/>
        </w:rPr>
      </w:pPr>
    </w:p>
    <w:p w:rsidR="008B4E2C" w:rsidRDefault="008B4E2C" w:rsidP="008B4E2C">
      <w:pPr>
        <w:spacing w:after="0"/>
        <w:jc w:val="right"/>
        <w:rPr>
          <w:sz w:val="28"/>
          <w:szCs w:val="28"/>
        </w:rPr>
      </w:pPr>
    </w:p>
    <w:p w:rsidR="008B4E2C" w:rsidRDefault="008B4E2C" w:rsidP="008B4E2C">
      <w:pPr>
        <w:spacing w:after="0"/>
        <w:jc w:val="right"/>
        <w:rPr>
          <w:sz w:val="28"/>
          <w:szCs w:val="28"/>
        </w:rPr>
      </w:pPr>
    </w:p>
    <w:p w:rsidR="008B4E2C" w:rsidRDefault="008B4E2C" w:rsidP="008B4E2C">
      <w:pPr>
        <w:spacing w:after="0"/>
        <w:jc w:val="right"/>
        <w:rPr>
          <w:sz w:val="28"/>
          <w:szCs w:val="28"/>
        </w:rPr>
      </w:pPr>
    </w:p>
    <w:p w:rsidR="00FD6B26" w:rsidRDefault="00FD6B26" w:rsidP="008B4E2C">
      <w:pPr>
        <w:spacing w:after="0"/>
        <w:jc w:val="right"/>
        <w:rPr>
          <w:sz w:val="28"/>
          <w:szCs w:val="28"/>
        </w:rPr>
      </w:pPr>
    </w:p>
    <w:p w:rsidR="008B4E2C" w:rsidRDefault="008B4E2C" w:rsidP="00B83206">
      <w:pPr>
        <w:tabs>
          <w:tab w:val="left" w:pos="0"/>
          <w:tab w:val="left" w:pos="993"/>
          <w:tab w:val="left" w:pos="2268"/>
        </w:tabs>
        <w:spacing w:after="0" w:line="240" w:lineRule="auto"/>
        <w:ind w:left="709"/>
        <w:jc w:val="center"/>
        <w:rPr>
          <w:rFonts w:ascii="Times New Roman" w:hAnsi="Times New Roman" w:cs="Times New Roman"/>
          <w:b/>
          <w:sz w:val="28"/>
          <w:szCs w:val="28"/>
        </w:rPr>
      </w:pPr>
    </w:p>
    <w:p w:rsidR="008B4E2C" w:rsidRDefault="008B4E2C" w:rsidP="00B83206">
      <w:pPr>
        <w:tabs>
          <w:tab w:val="left" w:pos="0"/>
          <w:tab w:val="left" w:pos="993"/>
          <w:tab w:val="left" w:pos="2268"/>
        </w:tabs>
        <w:spacing w:after="0" w:line="240" w:lineRule="auto"/>
        <w:ind w:left="709"/>
        <w:jc w:val="center"/>
        <w:rPr>
          <w:rFonts w:ascii="Times New Roman" w:hAnsi="Times New Roman" w:cs="Times New Roman"/>
          <w:b/>
          <w:sz w:val="28"/>
          <w:szCs w:val="28"/>
        </w:rPr>
      </w:pPr>
    </w:p>
    <w:p w:rsidR="0022404C" w:rsidRPr="008B4E2C" w:rsidRDefault="0022404C" w:rsidP="008B4E2C">
      <w:pPr>
        <w:tabs>
          <w:tab w:val="left" w:pos="0"/>
          <w:tab w:val="left" w:pos="993"/>
          <w:tab w:val="left" w:pos="2268"/>
        </w:tabs>
        <w:spacing w:after="0" w:line="240" w:lineRule="auto"/>
        <w:ind w:left="709"/>
        <w:rPr>
          <w:rFonts w:ascii="Times New Roman" w:hAnsi="Times New Roman" w:cs="Times New Roman"/>
          <w:b/>
          <w:sz w:val="28"/>
          <w:szCs w:val="28"/>
        </w:rPr>
      </w:pPr>
      <w:r w:rsidRPr="008B4E2C">
        <w:rPr>
          <w:rFonts w:ascii="Times New Roman" w:hAnsi="Times New Roman" w:cs="Times New Roman"/>
          <w:b/>
          <w:sz w:val="28"/>
          <w:szCs w:val="28"/>
        </w:rPr>
        <w:t>СОДЕРЖАНИЕ:</w:t>
      </w:r>
    </w:p>
    <w:p w:rsidR="0022404C" w:rsidRPr="008B4E2C" w:rsidRDefault="0022404C" w:rsidP="008B4E2C">
      <w:pPr>
        <w:numPr>
          <w:ilvl w:val="0"/>
          <w:numId w:val="28"/>
        </w:numPr>
        <w:tabs>
          <w:tab w:val="left" w:pos="0"/>
          <w:tab w:val="left" w:pos="993"/>
          <w:tab w:val="left" w:pos="2268"/>
        </w:tabs>
        <w:spacing w:after="0" w:line="240" w:lineRule="auto"/>
        <w:ind w:left="0" w:firstLine="709"/>
        <w:rPr>
          <w:rFonts w:ascii="Times New Roman" w:hAnsi="Times New Roman" w:cs="Times New Roman"/>
          <w:sz w:val="28"/>
          <w:szCs w:val="28"/>
        </w:rPr>
      </w:pPr>
      <w:r w:rsidRPr="008B4E2C">
        <w:rPr>
          <w:rFonts w:ascii="Times New Roman" w:hAnsi="Times New Roman" w:cs="Times New Roman"/>
          <w:sz w:val="28"/>
          <w:szCs w:val="28"/>
        </w:rPr>
        <w:t>Пояснительная записка.</w:t>
      </w:r>
    </w:p>
    <w:p w:rsidR="0022404C" w:rsidRPr="008B4E2C" w:rsidRDefault="0022404C" w:rsidP="008B4E2C">
      <w:pPr>
        <w:numPr>
          <w:ilvl w:val="0"/>
          <w:numId w:val="28"/>
        </w:numPr>
        <w:tabs>
          <w:tab w:val="left" w:pos="0"/>
          <w:tab w:val="left" w:pos="993"/>
          <w:tab w:val="left" w:pos="2268"/>
        </w:tabs>
        <w:spacing w:after="0" w:line="240" w:lineRule="auto"/>
        <w:ind w:left="0" w:firstLine="709"/>
        <w:rPr>
          <w:rFonts w:ascii="Times New Roman" w:hAnsi="Times New Roman" w:cs="Times New Roman"/>
          <w:sz w:val="28"/>
          <w:szCs w:val="28"/>
        </w:rPr>
      </w:pPr>
      <w:r w:rsidRPr="008B4E2C">
        <w:rPr>
          <w:rFonts w:ascii="Times New Roman" w:hAnsi="Times New Roman" w:cs="Times New Roman"/>
          <w:sz w:val="28"/>
          <w:szCs w:val="28"/>
        </w:rPr>
        <w:t>Общая характеристика учебного предмета.</w:t>
      </w:r>
    </w:p>
    <w:p w:rsidR="0022404C" w:rsidRPr="008B4E2C" w:rsidRDefault="0022404C" w:rsidP="008B4E2C">
      <w:pPr>
        <w:numPr>
          <w:ilvl w:val="0"/>
          <w:numId w:val="28"/>
        </w:numPr>
        <w:tabs>
          <w:tab w:val="left" w:pos="0"/>
          <w:tab w:val="left" w:pos="993"/>
          <w:tab w:val="left" w:pos="2268"/>
        </w:tabs>
        <w:spacing w:after="0" w:line="240" w:lineRule="auto"/>
        <w:ind w:left="0" w:firstLine="709"/>
        <w:rPr>
          <w:rFonts w:ascii="Times New Roman" w:hAnsi="Times New Roman" w:cs="Times New Roman"/>
          <w:sz w:val="28"/>
          <w:szCs w:val="28"/>
        </w:rPr>
      </w:pPr>
      <w:r w:rsidRPr="008B4E2C">
        <w:rPr>
          <w:rFonts w:ascii="Times New Roman" w:hAnsi="Times New Roman" w:cs="Times New Roman"/>
          <w:sz w:val="28"/>
          <w:szCs w:val="28"/>
        </w:rPr>
        <w:t>Описание места учебного предмета в учебном плане.</w:t>
      </w:r>
    </w:p>
    <w:p w:rsidR="0022404C" w:rsidRPr="008B4E2C" w:rsidRDefault="0022404C" w:rsidP="008B4E2C">
      <w:pPr>
        <w:numPr>
          <w:ilvl w:val="0"/>
          <w:numId w:val="28"/>
        </w:numPr>
        <w:tabs>
          <w:tab w:val="left" w:pos="0"/>
          <w:tab w:val="left" w:pos="993"/>
          <w:tab w:val="left" w:pos="2268"/>
        </w:tabs>
        <w:spacing w:after="0" w:line="240" w:lineRule="auto"/>
        <w:ind w:left="0" w:firstLine="709"/>
        <w:rPr>
          <w:rFonts w:ascii="Times New Roman" w:hAnsi="Times New Roman" w:cs="Times New Roman"/>
          <w:sz w:val="28"/>
          <w:szCs w:val="28"/>
        </w:rPr>
      </w:pPr>
      <w:r w:rsidRPr="008B4E2C">
        <w:rPr>
          <w:rFonts w:ascii="Times New Roman" w:hAnsi="Times New Roman" w:cs="Times New Roman"/>
          <w:sz w:val="28"/>
          <w:szCs w:val="28"/>
        </w:rPr>
        <w:t>Планируемые результаты освоения  учебного предмета.</w:t>
      </w:r>
    </w:p>
    <w:p w:rsidR="0022404C" w:rsidRPr="008B4E2C" w:rsidRDefault="0022404C" w:rsidP="008B4E2C">
      <w:pPr>
        <w:numPr>
          <w:ilvl w:val="0"/>
          <w:numId w:val="28"/>
        </w:numPr>
        <w:tabs>
          <w:tab w:val="left" w:pos="0"/>
          <w:tab w:val="left" w:pos="993"/>
          <w:tab w:val="left" w:pos="2268"/>
        </w:tabs>
        <w:spacing w:after="0" w:line="240" w:lineRule="auto"/>
        <w:ind w:left="0" w:firstLine="709"/>
        <w:rPr>
          <w:rFonts w:ascii="Times New Roman" w:hAnsi="Times New Roman" w:cs="Times New Roman"/>
          <w:sz w:val="28"/>
          <w:szCs w:val="28"/>
        </w:rPr>
      </w:pPr>
      <w:r w:rsidRPr="008B4E2C">
        <w:rPr>
          <w:rFonts w:ascii="Times New Roman" w:hAnsi="Times New Roman" w:cs="Times New Roman"/>
          <w:sz w:val="28"/>
          <w:szCs w:val="28"/>
        </w:rPr>
        <w:t>Содержание учебного предмета.</w:t>
      </w:r>
    </w:p>
    <w:p w:rsidR="0022404C" w:rsidRPr="008B4E2C" w:rsidRDefault="0022404C" w:rsidP="008B4E2C">
      <w:pPr>
        <w:numPr>
          <w:ilvl w:val="0"/>
          <w:numId w:val="28"/>
        </w:numPr>
        <w:tabs>
          <w:tab w:val="left" w:pos="0"/>
          <w:tab w:val="left" w:pos="993"/>
          <w:tab w:val="left" w:pos="2268"/>
        </w:tabs>
        <w:spacing w:after="0" w:line="240" w:lineRule="auto"/>
        <w:ind w:left="0" w:firstLine="709"/>
        <w:rPr>
          <w:rFonts w:ascii="Times New Roman" w:hAnsi="Times New Roman" w:cs="Times New Roman"/>
          <w:sz w:val="28"/>
          <w:szCs w:val="28"/>
        </w:rPr>
      </w:pPr>
      <w:r w:rsidRPr="008B4E2C">
        <w:rPr>
          <w:rFonts w:ascii="Times New Roman" w:hAnsi="Times New Roman" w:cs="Times New Roman"/>
          <w:sz w:val="28"/>
          <w:szCs w:val="28"/>
        </w:rPr>
        <w:t>Критерии и нормы оценки достижения планируемых результатов освоения программы учебного предмета.</w:t>
      </w:r>
    </w:p>
    <w:p w:rsidR="0022404C" w:rsidRPr="008B4E2C" w:rsidRDefault="0022404C" w:rsidP="008B4E2C">
      <w:pPr>
        <w:numPr>
          <w:ilvl w:val="0"/>
          <w:numId w:val="28"/>
        </w:numPr>
        <w:tabs>
          <w:tab w:val="left" w:pos="0"/>
          <w:tab w:val="left" w:pos="993"/>
          <w:tab w:val="left" w:pos="2268"/>
        </w:tabs>
        <w:spacing w:after="0" w:line="240" w:lineRule="auto"/>
        <w:ind w:left="0" w:firstLine="709"/>
        <w:rPr>
          <w:rFonts w:ascii="Times New Roman" w:hAnsi="Times New Roman" w:cs="Times New Roman"/>
          <w:sz w:val="28"/>
          <w:szCs w:val="28"/>
        </w:rPr>
      </w:pPr>
      <w:r w:rsidRPr="008B4E2C">
        <w:rPr>
          <w:rFonts w:ascii="Times New Roman" w:hAnsi="Times New Roman" w:cs="Times New Roman"/>
          <w:sz w:val="28"/>
          <w:szCs w:val="28"/>
        </w:rPr>
        <w:t>Календарно - тематическое планирование.</w:t>
      </w:r>
    </w:p>
    <w:p w:rsidR="0022404C" w:rsidRPr="008B4E2C" w:rsidRDefault="0022404C" w:rsidP="008B4E2C">
      <w:pPr>
        <w:tabs>
          <w:tab w:val="left" w:pos="0"/>
          <w:tab w:val="left" w:pos="993"/>
          <w:tab w:val="left" w:pos="2268"/>
        </w:tabs>
        <w:spacing w:after="0" w:line="240" w:lineRule="auto"/>
        <w:ind w:left="709"/>
        <w:rPr>
          <w:rFonts w:ascii="Times New Roman" w:hAnsi="Times New Roman" w:cs="Times New Roman"/>
          <w:sz w:val="28"/>
          <w:szCs w:val="28"/>
        </w:rPr>
      </w:pPr>
      <w:r w:rsidRPr="008B4E2C">
        <w:rPr>
          <w:rFonts w:ascii="Times New Roman" w:hAnsi="Times New Roman" w:cs="Times New Roman"/>
          <w:sz w:val="28"/>
          <w:szCs w:val="28"/>
        </w:rPr>
        <w:t>8) Учебно-методическое и материально-техническое обеспечение образовательного процесса.</w:t>
      </w:r>
    </w:p>
    <w:p w:rsidR="0022404C" w:rsidRPr="008B4E2C" w:rsidRDefault="00F5009B" w:rsidP="008B4E2C">
      <w:pPr>
        <w:spacing w:after="0" w:line="240" w:lineRule="auto"/>
        <w:ind w:firstLine="709"/>
        <w:rPr>
          <w:rFonts w:ascii="Times New Roman" w:eastAsia="WenQuanYi Micro Hei" w:hAnsi="Times New Roman" w:cs="Times New Roman"/>
          <w:sz w:val="28"/>
          <w:szCs w:val="28"/>
          <w:lang w:bidi="hi-IN"/>
        </w:rPr>
      </w:pPr>
      <w:r w:rsidRPr="008B4E2C">
        <w:rPr>
          <w:rFonts w:ascii="Times New Roman" w:eastAsia="WenQuanYi Micro Hei" w:hAnsi="Times New Roman" w:cs="Times New Roman"/>
          <w:sz w:val="28"/>
          <w:szCs w:val="28"/>
          <w:lang w:bidi="hi-IN"/>
        </w:rPr>
        <w:t>9) Приложения 1 и 2.</w:t>
      </w:r>
    </w:p>
    <w:p w:rsidR="0022404C" w:rsidRPr="008B4E2C" w:rsidRDefault="0022404C" w:rsidP="008B4E2C">
      <w:pPr>
        <w:spacing w:after="0" w:line="240" w:lineRule="auto"/>
        <w:ind w:firstLine="709"/>
        <w:rPr>
          <w:rFonts w:ascii="Times New Roman" w:eastAsia="WenQuanYi Micro Hei" w:hAnsi="Times New Roman" w:cs="Times New Roman"/>
          <w:sz w:val="28"/>
          <w:szCs w:val="28"/>
          <w:lang w:bidi="hi-IN"/>
        </w:rPr>
      </w:pPr>
    </w:p>
    <w:p w:rsidR="0022404C" w:rsidRPr="008B4E2C" w:rsidRDefault="0022404C" w:rsidP="008B4E2C">
      <w:pPr>
        <w:spacing w:after="0" w:line="240" w:lineRule="auto"/>
        <w:rPr>
          <w:rFonts w:ascii="Times New Roman" w:eastAsia="WenQuanYi Micro Hei" w:hAnsi="Times New Roman" w:cs="Times New Roman"/>
          <w:sz w:val="28"/>
          <w:szCs w:val="28"/>
          <w:lang w:bidi="hi-IN"/>
        </w:rPr>
      </w:pPr>
    </w:p>
    <w:p w:rsidR="0022404C" w:rsidRPr="008B4E2C" w:rsidRDefault="0022404C" w:rsidP="008B4E2C">
      <w:pPr>
        <w:pStyle w:val="a4"/>
        <w:numPr>
          <w:ilvl w:val="0"/>
          <w:numId w:val="2"/>
        </w:numPr>
        <w:rPr>
          <w:sz w:val="28"/>
          <w:szCs w:val="28"/>
        </w:rPr>
      </w:pPr>
      <w:r w:rsidRPr="008B4E2C">
        <w:rPr>
          <w:b/>
          <w:sz w:val="28"/>
          <w:szCs w:val="28"/>
        </w:rPr>
        <w:t>Пояснительная записка.</w:t>
      </w:r>
    </w:p>
    <w:p w:rsidR="0022404C" w:rsidRPr="008B4E2C" w:rsidRDefault="0022404C" w:rsidP="008B4E2C">
      <w:pPr>
        <w:shd w:val="clear" w:color="auto" w:fill="FFFFFF"/>
        <w:spacing w:after="0" w:line="240" w:lineRule="auto"/>
        <w:ind w:right="41" w:firstLine="708"/>
        <w:rPr>
          <w:rFonts w:ascii="Times New Roman" w:hAnsi="Times New Roman" w:cs="Times New Roman"/>
          <w:sz w:val="28"/>
          <w:szCs w:val="28"/>
        </w:rPr>
      </w:pPr>
      <w:r w:rsidRPr="008B4E2C">
        <w:rPr>
          <w:rFonts w:ascii="Times New Roman" w:hAnsi="Times New Roman" w:cs="Times New Roman"/>
          <w:color w:val="292526"/>
          <w:sz w:val="28"/>
          <w:szCs w:val="28"/>
        </w:rPr>
        <w:t>Рабочая программа составлена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8B4E2C">
        <w:rPr>
          <w:rFonts w:ascii="Times New Roman" w:hAnsi="Times New Roman" w:cs="Times New Roman"/>
          <w:sz w:val="28"/>
          <w:szCs w:val="28"/>
        </w:rPr>
        <w:t>, примерной адаптированной общеобразовательной программы образования обучающихся с умственной отсталостью (вариант 2</w:t>
      </w:r>
      <w:r w:rsidR="00122886" w:rsidRPr="008B4E2C">
        <w:rPr>
          <w:rFonts w:ascii="Times New Roman" w:hAnsi="Times New Roman" w:cs="Times New Roman"/>
          <w:sz w:val="28"/>
          <w:szCs w:val="28"/>
        </w:rPr>
        <w:t>).</w:t>
      </w:r>
      <w:r w:rsidRPr="008B4E2C">
        <w:rPr>
          <w:rFonts w:ascii="Times New Roman" w:hAnsi="Times New Roman" w:cs="Times New Roman"/>
          <w:sz w:val="28"/>
          <w:szCs w:val="28"/>
        </w:rPr>
        <w:t xml:space="preserve"> </w:t>
      </w:r>
    </w:p>
    <w:p w:rsidR="00072B42" w:rsidRPr="008B4E2C" w:rsidRDefault="00072B42" w:rsidP="008B4E2C">
      <w:pPr>
        <w:shd w:val="clear" w:color="auto" w:fill="FFFFFF"/>
        <w:spacing w:after="0" w:line="240" w:lineRule="auto"/>
        <w:ind w:right="41" w:firstLine="708"/>
        <w:rPr>
          <w:rFonts w:ascii="Times New Roman" w:hAnsi="Times New Roman" w:cs="Times New Roman"/>
          <w:sz w:val="28"/>
          <w:szCs w:val="28"/>
        </w:rPr>
      </w:pPr>
    </w:p>
    <w:p w:rsidR="0022404C" w:rsidRPr="008B4E2C" w:rsidRDefault="0022404C" w:rsidP="008B4E2C">
      <w:pPr>
        <w:spacing w:after="0" w:line="240" w:lineRule="auto"/>
        <w:ind w:firstLine="708"/>
        <w:rPr>
          <w:rFonts w:ascii="Times New Roman" w:hAnsi="Times New Roman" w:cs="Times New Roman"/>
          <w:color w:val="402000"/>
          <w:sz w:val="28"/>
          <w:szCs w:val="28"/>
          <w:shd w:val="clear" w:color="auto" w:fill="FFFFFF"/>
        </w:rPr>
      </w:pPr>
      <w:r w:rsidRPr="008B4E2C">
        <w:rPr>
          <w:rFonts w:ascii="Times New Roman" w:hAnsi="Times New Roman" w:cs="Times New Roman"/>
          <w:color w:val="000000"/>
          <w:sz w:val="28"/>
          <w:szCs w:val="28"/>
        </w:rPr>
        <w:t xml:space="preserve">Программа по </w:t>
      </w:r>
      <w:proofErr w:type="gramStart"/>
      <w:r w:rsidRPr="008B4E2C">
        <w:rPr>
          <w:rFonts w:ascii="Times New Roman" w:hAnsi="Times New Roman" w:cs="Times New Roman"/>
          <w:color w:val="000000"/>
          <w:sz w:val="28"/>
          <w:szCs w:val="28"/>
        </w:rPr>
        <w:t>предмету«</w:t>
      </w:r>
      <w:proofErr w:type="gramEnd"/>
      <w:r w:rsidRPr="008B4E2C">
        <w:rPr>
          <w:rFonts w:ascii="Times New Roman" w:hAnsi="Times New Roman" w:cs="Times New Roman"/>
          <w:color w:val="000000"/>
          <w:sz w:val="28"/>
          <w:szCs w:val="28"/>
        </w:rPr>
        <w:t>Адаптивная физкультура»</w:t>
      </w:r>
      <w:r w:rsidRPr="008B4E2C">
        <w:rPr>
          <w:rFonts w:ascii="Times New Roman" w:hAnsi="Times New Roman" w:cs="Times New Roman"/>
          <w:b/>
          <w:color w:val="000000"/>
          <w:sz w:val="28"/>
          <w:szCs w:val="28"/>
        </w:rPr>
        <w:t xml:space="preserve"> </w:t>
      </w:r>
      <w:r w:rsidRPr="008B4E2C">
        <w:rPr>
          <w:rFonts w:ascii="Times New Roman" w:hAnsi="Times New Roman" w:cs="Times New Roman"/>
          <w:sz w:val="28"/>
          <w:szCs w:val="28"/>
        </w:rPr>
        <w:t>направлена на формирование к</w:t>
      </w:r>
      <w:r w:rsidRPr="008B4E2C">
        <w:rPr>
          <w:rFonts w:ascii="Times New Roman" w:hAnsi="Times New Roman" w:cs="Times New Roman"/>
          <w:sz w:val="28"/>
          <w:szCs w:val="28"/>
          <w:shd w:val="clear" w:color="auto" w:fill="FFFFFF"/>
        </w:rPr>
        <w:t>омплекса специальных знаний, жизненно необходимых двигательных умений, и навыков; на развитие широкого круга основных физических и специальных качеств, повышение функцио</w:t>
      </w:r>
      <w:r w:rsidR="00122886" w:rsidRPr="008B4E2C">
        <w:rPr>
          <w:rFonts w:ascii="Times New Roman" w:hAnsi="Times New Roman" w:cs="Times New Roman"/>
          <w:sz w:val="28"/>
          <w:szCs w:val="28"/>
          <w:shd w:val="clear" w:color="auto" w:fill="FFFFFF"/>
        </w:rPr>
        <w:t>нальных возможностей обучающегося</w:t>
      </w:r>
      <w:r w:rsidRPr="008B4E2C">
        <w:rPr>
          <w:rFonts w:ascii="Times New Roman" w:hAnsi="Times New Roman" w:cs="Times New Roman"/>
          <w:sz w:val="28"/>
          <w:szCs w:val="28"/>
          <w:shd w:val="clear" w:color="auto" w:fill="FFFFFF"/>
        </w:rPr>
        <w:t>. На занятиях адаптивной физкультурой решаются оздоровительные, коррекционно-компенсаторные, образовательные и воспитательные задачи.</w:t>
      </w:r>
    </w:p>
    <w:p w:rsidR="00880B6E" w:rsidRPr="008B4E2C" w:rsidRDefault="00880B6E" w:rsidP="008B4E2C">
      <w:pPr>
        <w:spacing w:after="0" w:line="240" w:lineRule="auto"/>
        <w:ind w:firstLine="708"/>
        <w:rPr>
          <w:rFonts w:ascii="Times New Roman" w:eastAsia="Times New Roman" w:hAnsi="Times New Roman" w:cs="Times New Roman"/>
          <w:color w:val="000000"/>
          <w:sz w:val="28"/>
          <w:szCs w:val="28"/>
          <w:shd w:val="clear" w:color="auto" w:fill="FFFFFF"/>
        </w:rPr>
      </w:pPr>
      <w:r w:rsidRPr="008B4E2C">
        <w:rPr>
          <w:rFonts w:ascii="Times New Roman" w:eastAsia="Times New Roman" w:hAnsi="Times New Roman" w:cs="Times New Roman"/>
          <w:color w:val="000000"/>
          <w:sz w:val="28"/>
          <w:szCs w:val="28"/>
          <w:shd w:val="clear" w:color="auto" w:fill="FFFFFF"/>
        </w:rPr>
        <w:t xml:space="preserve">Рабочая программа по </w:t>
      </w:r>
      <w:proofErr w:type="gramStart"/>
      <w:r w:rsidRPr="008B4E2C">
        <w:rPr>
          <w:rFonts w:ascii="Times New Roman" w:hAnsi="Times New Roman" w:cs="Times New Roman"/>
          <w:sz w:val="28"/>
          <w:szCs w:val="28"/>
        </w:rPr>
        <w:t>ФИЗИЧЕСКОЙ  КУЛЬТУРЕ</w:t>
      </w:r>
      <w:proofErr w:type="gramEnd"/>
      <w:r w:rsidRPr="008B4E2C">
        <w:rPr>
          <w:rFonts w:ascii="Times New Roman" w:eastAsia="Times New Roman" w:hAnsi="Times New Roman" w:cs="Times New Roman"/>
          <w:color w:val="000000"/>
          <w:sz w:val="28"/>
          <w:szCs w:val="28"/>
          <w:shd w:val="clear" w:color="auto" w:fill="FFFFFF"/>
        </w:rPr>
        <w:t xml:space="preserve"> разработана на основе Программа «Особый ребенок», Пермь, 2017 г. (на основе программы обучения ГУО детей. М., 1983)</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 xml:space="preserve">В основу настоящей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Для усвоения упражнения и инструкции к ним, необходимы многократные повторения, сочетающиеся с правильным показом. </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Упражнение и задания, состоят из простых, элементарных движений.</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Словесная инструкция, даже в сочетании с показом, не всегда бывает достаточной для усвоения упражнения. Поэтому требуется непосредственная помощь в процессе воспроизведения того или иного задания.</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proofErr w:type="gramStart"/>
      <w:r w:rsidRPr="008B4E2C">
        <w:rPr>
          <w:rFonts w:ascii="Times New Roman" w:hAnsi="Times New Roman" w:cs="Times New Roman"/>
          <w:sz w:val="28"/>
          <w:szCs w:val="28"/>
        </w:rPr>
        <w:t>Урок  целесообразно</w:t>
      </w:r>
      <w:proofErr w:type="gramEnd"/>
      <w:r w:rsidRPr="008B4E2C">
        <w:rPr>
          <w:rFonts w:ascii="Times New Roman" w:hAnsi="Times New Roman" w:cs="Times New Roman"/>
          <w:sz w:val="28"/>
          <w:szCs w:val="28"/>
        </w:rPr>
        <w:t xml:space="preserve"> строить из четырех частей (вводной, подготовительной, </w:t>
      </w:r>
      <w:proofErr w:type="spellStart"/>
      <w:r w:rsidRPr="008B4E2C">
        <w:rPr>
          <w:rFonts w:ascii="Times New Roman" w:hAnsi="Times New Roman" w:cs="Times New Roman"/>
          <w:sz w:val="28"/>
          <w:szCs w:val="28"/>
        </w:rPr>
        <w:t>основной,заключительной</w:t>
      </w:r>
      <w:proofErr w:type="spellEnd"/>
      <w:r w:rsidRPr="008B4E2C">
        <w:rPr>
          <w:rFonts w:ascii="Times New Roman" w:hAnsi="Times New Roman" w:cs="Times New Roman"/>
          <w:sz w:val="28"/>
          <w:szCs w:val="28"/>
        </w:rPr>
        <w:t>), которые должны быть методически связаны между собой.</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lastRenderedPageBreak/>
        <w:t>В настоящую программу включены следующие разделы: общеразвивающие и корригирующие упражнения, прикладные упражнения, способствующие развитию прикладных умений и навыков, игры и игровые упражнения.</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В процессе физического воспитания необходимо добиваться решения конкретных задач:</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 учить готовиться к уроку физкультуры;</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учить простейшим исходным положениям при выполнении</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общеразвивающих упражнений и движению в различных пространственных исправлениях (вперед, назад, в сторону, вверх, вниз);</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учить навыкам правильного дыхания (по показу учителя);</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учить выполнению простейших заданий по словесной инструкции учителя;</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учить метаниям, броскам и ловле мяча;</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учить ходить в заданном ритме под хлопки, счет, музыку; учить выполнять простейшие упражнения в определенном ритме;</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-учить сохранению равновесия при движении по гимнастической скамейке;</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учить целенаправленным действиям под руководством учителя в</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подвижных играх.</w:t>
      </w:r>
    </w:p>
    <w:p w:rsidR="00880B6E" w:rsidRPr="008B4E2C" w:rsidRDefault="00880B6E" w:rsidP="008B4E2C">
      <w:pPr>
        <w:spacing w:line="240" w:lineRule="auto"/>
        <w:rPr>
          <w:rFonts w:ascii="Times New Roman" w:hAnsi="Times New Roman" w:cs="Times New Roman"/>
          <w:sz w:val="28"/>
          <w:szCs w:val="28"/>
        </w:rPr>
      </w:pPr>
      <w:r w:rsidRPr="008B4E2C">
        <w:rPr>
          <w:rFonts w:ascii="Times New Roman" w:hAnsi="Times New Roman" w:cs="Times New Roman"/>
          <w:sz w:val="28"/>
          <w:szCs w:val="28"/>
        </w:rPr>
        <w:t xml:space="preserve">Формировать  знания о себе, своей семье,  сохранению  своей жизни в разных жизненных ситуациях, овладение  навыками общения, </w:t>
      </w:r>
      <w:proofErr w:type="spellStart"/>
      <w:r w:rsidRPr="008B4E2C">
        <w:rPr>
          <w:rFonts w:ascii="Times New Roman" w:hAnsi="Times New Roman" w:cs="Times New Roman"/>
          <w:sz w:val="28"/>
          <w:szCs w:val="28"/>
        </w:rPr>
        <w:t>саморегуляции</w:t>
      </w:r>
      <w:proofErr w:type="spellEnd"/>
      <w:r w:rsidRPr="008B4E2C">
        <w:rPr>
          <w:rFonts w:ascii="Times New Roman" w:hAnsi="Times New Roman" w:cs="Times New Roman"/>
          <w:sz w:val="28"/>
          <w:szCs w:val="28"/>
        </w:rPr>
        <w:t xml:space="preserve"> и первой помощи в экстренных жизненных ситуациях.</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p>
    <w:p w:rsidR="0022404C" w:rsidRPr="008B4E2C" w:rsidRDefault="0022404C" w:rsidP="008B4E2C">
      <w:pPr>
        <w:spacing w:after="0" w:line="240" w:lineRule="auto"/>
        <w:ind w:firstLine="709"/>
        <w:rPr>
          <w:rFonts w:ascii="Times New Roman" w:eastAsia="Times New Roman" w:hAnsi="Times New Roman" w:cs="Times New Roman"/>
          <w:b/>
          <w:bCs/>
          <w:i/>
          <w:iCs/>
          <w:sz w:val="28"/>
          <w:szCs w:val="28"/>
          <w:u w:val="single"/>
          <w:lang w:bidi="hi-IN"/>
        </w:rPr>
      </w:pPr>
    </w:p>
    <w:p w:rsidR="0022404C" w:rsidRPr="008B4E2C" w:rsidRDefault="0022404C" w:rsidP="008B4E2C">
      <w:pPr>
        <w:spacing w:after="0" w:line="240" w:lineRule="auto"/>
        <w:ind w:firstLine="567"/>
        <w:rPr>
          <w:rFonts w:ascii="Times New Roman" w:eastAsia="Times New Roman" w:hAnsi="Times New Roman" w:cs="Times New Roman"/>
          <w:sz w:val="28"/>
          <w:szCs w:val="28"/>
        </w:rPr>
      </w:pPr>
      <w:r w:rsidRPr="008B4E2C">
        <w:rPr>
          <w:rFonts w:ascii="Times New Roman" w:eastAsia="Times New Roman" w:hAnsi="Times New Roman" w:cs="Times New Roman"/>
          <w:b/>
          <w:sz w:val="28"/>
          <w:szCs w:val="28"/>
        </w:rPr>
        <w:t>Целью программы</w:t>
      </w:r>
      <w:r w:rsidRPr="008B4E2C">
        <w:rPr>
          <w:rFonts w:ascii="Times New Roman" w:eastAsia="Times New Roman" w:hAnsi="Times New Roman" w:cs="Times New Roman"/>
          <w:sz w:val="28"/>
          <w:szCs w:val="28"/>
        </w:rPr>
        <w:t xml:space="preserve"> по адаптивной физической культуре является повышение двигательной активности и обучение использованию полученных навыков в повседневной жизни.</w:t>
      </w:r>
    </w:p>
    <w:p w:rsidR="0022404C" w:rsidRPr="008B4E2C" w:rsidRDefault="0022404C" w:rsidP="008B4E2C">
      <w:pPr>
        <w:spacing w:after="0" w:line="240" w:lineRule="auto"/>
        <w:ind w:firstLine="567"/>
        <w:rPr>
          <w:rFonts w:ascii="Times New Roman" w:eastAsia="Times New Roman" w:hAnsi="Times New Roman" w:cs="Times New Roman"/>
          <w:sz w:val="28"/>
          <w:szCs w:val="28"/>
        </w:rPr>
      </w:pPr>
      <w:r w:rsidRPr="008B4E2C">
        <w:rPr>
          <w:rFonts w:ascii="Times New Roman" w:eastAsia="Times New Roman" w:hAnsi="Times New Roman" w:cs="Times New Roman"/>
          <w:b/>
          <w:sz w:val="28"/>
          <w:szCs w:val="28"/>
        </w:rPr>
        <w:t>Основные задачи</w:t>
      </w:r>
      <w:r w:rsidRPr="008B4E2C">
        <w:rPr>
          <w:rFonts w:ascii="Times New Roman" w:eastAsia="Times New Roman" w:hAnsi="Times New Roman" w:cs="Times New Roman"/>
          <w:sz w:val="28"/>
          <w:szCs w:val="28"/>
        </w:rPr>
        <w:t>: формирование и совершенствование основных двигательных навыков; укрепление и сохранение здоровья детей, профилактика болезней и возникновения вторичных заболеваний.</w:t>
      </w:r>
    </w:p>
    <w:p w:rsidR="0022404C" w:rsidRPr="008B4E2C" w:rsidRDefault="0022404C" w:rsidP="008B4E2C">
      <w:pPr>
        <w:pStyle w:val="a7"/>
        <w:spacing w:before="0" w:beforeAutospacing="0" w:after="0" w:afterAutospacing="0"/>
        <w:ind w:firstLine="708"/>
        <w:rPr>
          <w:sz w:val="28"/>
          <w:szCs w:val="28"/>
        </w:rPr>
      </w:pPr>
      <w:r w:rsidRPr="008B4E2C">
        <w:rPr>
          <w:sz w:val="28"/>
          <w:szCs w:val="28"/>
        </w:rPr>
        <w:t>Программа учебного курса строится на следующих принципах:</w:t>
      </w:r>
    </w:p>
    <w:p w:rsidR="0022404C" w:rsidRPr="008B4E2C" w:rsidRDefault="0022404C" w:rsidP="008B4E2C">
      <w:pPr>
        <w:pStyle w:val="a7"/>
        <w:numPr>
          <w:ilvl w:val="1"/>
          <w:numId w:val="29"/>
        </w:numPr>
        <w:tabs>
          <w:tab w:val="left" w:pos="851"/>
        </w:tabs>
        <w:spacing w:before="0" w:beforeAutospacing="0" w:after="0" w:afterAutospacing="0"/>
        <w:rPr>
          <w:sz w:val="28"/>
          <w:szCs w:val="28"/>
        </w:rPr>
      </w:pPr>
      <w:r w:rsidRPr="008B4E2C">
        <w:rPr>
          <w:sz w:val="28"/>
          <w:szCs w:val="28"/>
        </w:rPr>
        <w:t>индивидуализация и дифференциация процесса обучения;</w:t>
      </w:r>
      <w:r w:rsidRPr="008B4E2C">
        <w:rPr>
          <w:rStyle w:val="c4"/>
          <w:color w:val="000000"/>
          <w:sz w:val="28"/>
          <w:szCs w:val="28"/>
        </w:rPr>
        <w:t xml:space="preserve"> учет индивидуальных особенностей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rsidR="0022404C" w:rsidRPr="008B4E2C" w:rsidRDefault="0022404C" w:rsidP="008B4E2C">
      <w:pPr>
        <w:pStyle w:val="a7"/>
        <w:numPr>
          <w:ilvl w:val="1"/>
          <w:numId w:val="29"/>
        </w:numPr>
        <w:tabs>
          <w:tab w:val="left" w:pos="851"/>
        </w:tabs>
        <w:spacing w:before="0" w:beforeAutospacing="0" w:after="0" w:afterAutospacing="0"/>
        <w:rPr>
          <w:sz w:val="28"/>
          <w:szCs w:val="28"/>
        </w:rPr>
      </w:pPr>
      <w:r w:rsidRPr="008B4E2C">
        <w:rPr>
          <w:sz w:val="28"/>
          <w:szCs w:val="28"/>
        </w:rPr>
        <w:t>коррекционная направленность обучения;</w:t>
      </w:r>
    </w:p>
    <w:p w:rsidR="0022404C" w:rsidRPr="008B4E2C" w:rsidRDefault="0022404C" w:rsidP="008B4E2C">
      <w:pPr>
        <w:pStyle w:val="a7"/>
        <w:numPr>
          <w:ilvl w:val="1"/>
          <w:numId w:val="29"/>
        </w:numPr>
        <w:tabs>
          <w:tab w:val="left" w:pos="851"/>
        </w:tabs>
        <w:spacing w:before="0" w:beforeAutospacing="0" w:after="0" w:afterAutospacing="0"/>
        <w:rPr>
          <w:sz w:val="28"/>
          <w:szCs w:val="28"/>
        </w:rPr>
      </w:pPr>
      <w:r w:rsidRPr="008B4E2C">
        <w:rPr>
          <w:sz w:val="28"/>
          <w:szCs w:val="28"/>
        </w:rPr>
        <w:t>оптимистическая пер</w:t>
      </w:r>
      <w:r w:rsidR="00683F21" w:rsidRPr="008B4E2C">
        <w:rPr>
          <w:sz w:val="28"/>
          <w:szCs w:val="28"/>
        </w:rPr>
        <w:t>спектива.</w:t>
      </w:r>
    </w:p>
    <w:p w:rsidR="0022404C" w:rsidRPr="008B4E2C" w:rsidRDefault="0022404C" w:rsidP="008B4E2C">
      <w:pPr>
        <w:pStyle w:val="c24"/>
        <w:spacing w:before="0" w:beforeAutospacing="0" w:after="0" w:afterAutospacing="0"/>
        <w:ind w:left="720"/>
        <w:rPr>
          <w:color w:val="000000"/>
          <w:sz w:val="28"/>
          <w:szCs w:val="28"/>
        </w:rPr>
      </w:pPr>
      <w:r w:rsidRPr="008B4E2C">
        <w:rPr>
          <w:color w:val="000000"/>
          <w:sz w:val="28"/>
          <w:szCs w:val="28"/>
          <w:shd w:val="clear" w:color="auto" w:fill="FFFFFF"/>
        </w:rPr>
        <w:t>В программе принцип коррекционной направленности обучения является ведущим.</w:t>
      </w:r>
    </w:p>
    <w:p w:rsidR="0022404C" w:rsidRPr="008B4E2C" w:rsidRDefault="0022404C" w:rsidP="008B4E2C">
      <w:pPr>
        <w:pStyle w:val="a7"/>
        <w:spacing w:before="0" w:beforeAutospacing="0" w:after="0" w:afterAutospacing="0"/>
        <w:ind w:left="720"/>
        <w:rPr>
          <w:sz w:val="28"/>
          <w:szCs w:val="28"/>
        </w:rPr>
      </w:pPr>
    </w:p>
    <w:p w:rsidR="0022404C" w:rsidRPr="008B4E2C" w:rsidRDefault="0022404C" w:rsidP="008B4E2C">
      <w:pPr>
        <w:pStyle w:val="a7"/>
        <w:numPr>
          <w:ilvl w:val="0"/>
          <w:numId w:val="31"/>
        </w:numPr>
        <w:spacing w:before="0" w:beforeAutospacing="0" w:after="0" w:afterAutospacing="0"/>
        <w:rPr>
          <w:b/>
          <w:sz w:val="28"/>
          <w:szCs w:val="28"/>
        </w:rPr>
      </w:pPr>
      <w:r w:rsidRPr="008B4E2C">
        <w:rPr>
          <w:b/>
          <w:sz w:val="28"/>
          <w:szCs w:val="28"/>
        </w:rPr>
        <w:t xml:space="preserve">  Общая характеристика учебного предмета </w:t>
      </w:r>
    </w:p>
    <w:p w:rsidR="0022404C" w:rsidRPr="008B4E2C" w:rsidRDefault="0022404C" w:rsidP="008B4E2C">
      <w:pPr>
        <w:pStyle w:val="a7"/>
        <w:spacing w:before="0" w:beforeAutospacing="0" w:after="0" w:afterAutospacing="0"/>
        <w:ind w:left="720"/>
        <w:rPr>
          <w:sz w:val="28"/>
          <w:szCs w:val="28"/>
        </w:rPr>
      </w:pPr>
      <w:r w:rsidRPr="008B4E2C">
        <w:rPr>
          <w:sz w:val="28"/>
          <w:szCs w:val="28"/>
        </w:rPr>
        <w:t>В программу включены следующие разделы:</w:t>
      </w:r>
    </w:p>
    <w:p w:rsidR="004F660E" w:rsidRPr="008B4E2C" w:rsidRDefault="0022404C" w:rsidP="008B4E2C">
      <w:pPr>
        <w:pStyle w:val="a7"/>
        <w:numPr>
          <w:ilvl w:val="0"/>
          <w:numId w:val="30"/>
        </w:numPr>
        <w:spacing w:before="0" w:beforeAutospacing="0" w:after="0" w:afterAutospacing="0"/>
        <w:rPr>
          <w:sz w:val="28"/>
          <w:szCs w:val="28"/>
        </w:rPr>
      </w:pPr>
      <w:r w:rsidRPr="008B4E2C">
        <w:rPr>
          <w:rFonts w:eastAsia="Calibri"/>
          <w:sz w:val="28"/>
          <w:szCs w:val="28"/>
        </w:rPr>
        <w:t>Общеразвивающие и корригирующие упражнения.</w:t>
      </w:r>
    </w:p>
    <w:p w:rsidR="0022404C" w:rsidRPr="008B4E2C" w:rsidRDefault="0022404C" w:rsidP="008B4E2C">
      <w:pPr>
        <w:pStyle w:val="a7"/>
        <w:numPr>
          <w:ilvl w:val="0"/>
          <w:numId w:val="30"/>
        </w:numPr>
        <w:spacing w:before="0" w:beforeAutospacing="0" w:after="0" w:afterAutospacing="0"/>
        <w:rPr>
          <w:sz w:val="28"/>
          <w:szCs w:val="28"/>
        </w:rPr>
      </w:pPr>
      <w:r w:rsidRPr="008B4E2C">
        <w:rPr>
          <w:rFonts w:eastAsia="Calibri"/>
          <w:sz w:val="28"/>
          <w:szCs w:val="28"/>
        </w:rPr>
        <w:lastRenderedPageBreak/>
        <w:t>Оздоровительная и корригирующая гимнастика.</w:t>
      </w:r>
    </w:p>
    <w:p w:rsidR="0022404C" w:rsidRPr="008B4E2C" w:rsidRDefault="004F660E" w:rsidP="008B4E2C">
      <w:pPr>
        <w:pStyle w:val="a7"/>
        <w:numPr>
          <w:ilvl w:val="0"/>
          <w:numId w:val="30"/>
        </w:numPr>
        <w:spacing w:before="0" w:beforeAutospacing="0" w:after="0" w:afterAutospacing="0"/>
        <w:rPr>
          <w:sz w:val="28"/>
          <w:szCs w:val="28"/>
        </w:rPr>
      </w:pPr>
      <w:r w:rsidRPr="008B4E2C">
        <w:rPr>
          <w:rFonts w:eastAsia="Calibri"/>
          <w:sz w:val="28"/>
          <w:szCs w:val="28"/>
        </w:rPr>
        <w:t>Коррекционные подвижные игры.</w:t>
      </w:r>
    </w:p>
    <w:p w:rsidR="0022404C" w:rsidRPr="008B4E2C" w:rsidRDefault="0022404C" w:rsidP="008B4E2C">
      <w:pPr>
        <w:spacing w:after="0" w:line="240" w:lineRule="auto"/>
        <w:ind w:firstLine="709"/>
        <w:rPr>
          <w:rFonts w:ascii="Times New Roman" w:eastAsia="Times New Roman" w:hAnsi="Times New Roman" w:cs="Times New Roman"/>
          <w:bCs/>
          <w:iCs/>
          <w:sz w:val="28"/>
          <w:szCs w:val="28"/>
          <w:lang w:bidi="hi-IN"/>
        </w:rPr>
      </w:pPr>
      <w:r w:rsidRPr="008B4E2C">
        <w:rPr>
          <w:rFonts w:ascii="Times New Roman" w:eastAsia="Times New Roman" w:hAnsi="Times New Roman" w:cs="Times New Roman"/>
          <w:bCs/>
          <w:iCs/>
          <w:sz w:val="28"/>
          <w:szCs w:val="28"/>
          <w:lang w:bidi="hi-IN"/>
        </w:rPr>
        <w:t>Практическое содержание программы включает в себя комплексы упражнений, направленные на укрепление мышц спины, брюшного пресса, укрепление мышц плечевого пояса, мышц опорно-двигательного аппарата, на развитие правильного дыхания, на развитие внимания, упр</w:t>
      </w:r>
      <w:r w:rsidR="00911DE4" w:rsidRPr="008B4E2C">
        <w:rPr>
          <w:rFonts w:ascii="Times New Roman" w:eastAsia="Times New Roman" w:hAnsi="Times New Roman" w:cs="Times New Roman"/>
          <w:bCs/>
          <w:iCs/>
          <w:sz w:val="28"/>
          <w:szCs w:val="28"/>
          <w:lang w:bidi="hi-IN"/>
        </w:rPr>
        <w:t>ажнения на координацию движений</w:t>
      </w:r>
      <w:r w:rsidRPr="008B4E2C">
        <w:rPr>
          <w:rFonts w:ascii="Times New Roman" w:eastAsia="Times New Roman" w:hAnsi="Times New Roman" w:cs="Times New Roman"/>
          <w:bCs/>
          <w:iCs/>
          <w:sz w:val="28"/>
          <w:szCs w:val="28"/>
          <w:lang w:bidi="hi-IN"/>
        </w:rPr>
        <w:t>.</w:t>
      </w:r>
    </w:p>
    <w:p w:rsidR="0022404C" w:rsidRPr="008B4E2C" w:rsidRDefault="0022404C" w:rsidP="008B4E2C">
      <w:pPr>
        <w:spacing w:after="0" w:line="240" w:lineRule="auto"/>
        <w:ind w:firstLine="709"/>
        <w:rPr>
          <w:rFonts w:ascii="Times New Roman" w:hAnsi="Times New Roman" w:cs="Times New Roman"/>
          <w:sz w:val="28"/>
          <w:szCs w:val="28"/>
        </w:rPr>
      </w:pPr>
    </w:p>
    <w:p w:rsidR="0022404C" w:rsidRPr="008B4E2C" w:rsidRDefault="0022404C" w:rsidP="008B4E2C">
      <w:pPr>
        <w:pStyle w:val="4"/>
        <w:shd w:val="clear" w:color="auto" w:fill="auto"/>
        <w:spacing w:line="240" w:lineRule="auto"/>
        <w:ind w:firstLine="709"/>
        <w:rPr>
          <w:rFonts w:cs="Times New Roman"/>
          <w:lang w:val="ru-RU"/>
        </w:rPr>
      </w:pPr>
    </w:p>
    <w:p w:rsidR="0022404C" w:rsidRPr="008B4E2C" w:rsidRDefault="0022404C" w:rsidP="008B4E2C">
      <w:pPr>
        <w:pStyle w:val="a4"/>
        <w:numPr>
          <w:ilvl w:val="0"/>
          <w:numId w:val="32"/>
        </w:numPr>
        <w:rPr>
          <w:b/>
          <w:sz w:val="28"/>
          <w:szCs w:val="28"/>
        </w:rPr>
      </w:pPr>
      <w:r w:rsidRPr="008B4E2C">
        <w:rPr>
          <w:b/>
          <w:sz w:val="28"/>
          <w:szCs w:val="28"/>
        </w:rPr>
        <w:t>Описание места учебного предмета в учебном плане</w:t>
      </w:r>
    </w:p>
    <w:p w:rsidR="0022404C" w:rsidRPr="008B4E2C" w:rsidRDefault="0022404C" w:rsidP="008B4E2C">
      <w:pPr>
        <w:pStyle w:val="a6"/>
        <w:ind w:firstLine="708"/>
        <w:rPr>
          <w:rFonts w:ascii="Times New Roman" w:hAnsi="Times New Roman"/>
          <w:sz w:val="28"/>
          <w:szCs w:val="28"/>
        </w:rPr>
      </w:pPr>
      <w:r w:rsidRPr="008B4E2C">
        <w:rPr>
          <w:rFonts w:ascii="Times New Roman" w:hAnsi="Times New Roman"/>
          <w:sz w:val="28"/>
          <w:szCs w:val="28"/>
        </w:rPr>
        <w:t>Программа предусматривает:</w:t>
      </w:r>
    </w:p>
    <w:p w:rsidR="00C368B9" w:rsidRPr="008B4E2C" w:rsidRDefault="00D16C25" w:rsidP="008B4E2C">
      <w:pPr>
        <w:spacing w:after="0" w:line="240" w:lineRule="auto"/>
        <w:rPr>
          <w:rFonts w:ascii="Times New Roman" w:hAnsi="Times New Roman" w:cs="Times New Roman"/>
          <w:color w:val="000000"/>
          <w:sz w:val="28"/>
          <w:szCs w:val="28"/>
        </w:rPr>
      </w:pPr>
      <w:r w:rsidRPr="008B4E2C">
        <w:rPr>
          <w:rFonts w:ascii="Times New Roman" w:hAnsi="Times New Roman" w:cs="Times New Roman"/>
          <w:color w:val="000000"/>
          <w:sz w:val="28"/>
          <w:szCs w:val="28"/>
        </w:rPr>
        <w:t>0,5</w:t>
      </w:r>
      <w:r w:rsidR="00C368B9" w:rsidRPr="008B4E2C">
        <w:rPr>
          <w:rFonts w:ascii="Times New Roman" w:hAnsi="Times New Roman" w:cs="Times New Roman"/>
          <w:color w:val="000000"/>
          <w:sz w:val="28"/>
          <w:szCs w:val="28"/>
        </w:rPr>
        <w:t xml:space="preserve">  час в неделю – 35</w:t>
      </w:r>
      <w:r w:rsidR="0022404C" w:rsidRPr="008B4E2C">
        <w:rPr>
          <w:rFonts w:ascii="Times New Roman" w:hAnsi="Times New Roman" w:cs="Times New Roman"/>
          <w:color w:val="000000"/>
          <w:sz w:val="28"/>
          <w:szCs w:val="28"/>
        </w:rPr>
        <w:t xml:space="preserve"> учебных недел</w:t>
      </w:r>
      <w:r w:rsidR="00C368B9" w:rsidRPr="008B4E2C">
        <w:rPr>
          <w:rFonts w:ascii="Times New Roman" w:hAnsi="Times New Roman" w:cs="Times New Roman"/>
          <w:color w:val="000000"/>
          <w:sz w:val="28"/>
          <w:szCs w:val="28"/>
        </w:rPr>
        <w:t>ь.</w:t>
      </w:r>
    </w:p>
    <w:p w:rsidR="0022404C" w:rsidRPr="008B4E2C" w:rsidRDefault="0022404C" w:rsidP="008B4E2C">
      <w:pPr>
        <w:pStyle w:val="c24"/>
        <w:spacing w:before="0" w:beforeAutospacing="0" w:after="0" w:afterAutospacing="0"/>
        <w:ind w:firstLine="568"/>
        <w:rPr>
          <w:bCs/>
          <w:sz w:val="28"/>
          <w:szCs w:val="28"/>
        </w:rPr>
      </w:pPr>
      <w:r w:rsidRPr="008B4E2C">
        <w:rPr>
          <w:sz w:val="28"/>
          <w:szCs w:val="28"/>
        </w:rPr>
        <w:t>При организации процесса обучения в раках данной программы  предполагается применением следующих</w:t>
      </w:r>
      <w:r w:rsidR="006C0682" w:rsidRPr="008B4E2C">
        <w:rPr>
          <w:sz w:val="28"/>
          <w:szCs w:val="28"/>
        </w:rPr>
        <w:t xml:space="preserve"> </w:t>
      </w:r>
      <w:r w:rsidRPr="008B4E2C">
        <w:rPr>
          <w:sz w:val="28"/>
          <w:szCs w:val="28"/>
          <w:u w:val="single"/>
        </w:rPr>
        <w:t>педагогических технологий обучения</w:t>
      </w:r>
      <w:r w:rsidRPr="008B4E2C">
        <w:rPr>
          <w:b/>
          <w:sz w:val="28"/>
          <w:szCs w:val="28"/>
        </w:rPr>
        <w:t>:</w:t>
      </w:r>
      <w:r w:rsidRPr="008B4E2C">
        <w:rPr>
          <w:bCs/>
          <w:sz w:val="28"/>
          <w:szCs w:val="28"/>
        </w:rPr>
        <w:t xml:space="preserve"> технологий коррекционно-развивающего обучения, игровой деятельности,  личностно – ориентированного обучения, технологий индивидуализации и дифференциации обучения</w:t>
      </w:r>
      <w:r w:rsidR="00C368B9" w:rsidRPr="008B4E2C">
        <w:rPr>
          <w:bCs/>
          <w:sz w:val="28"/>
          <w:szCs w:val="28"/>
        </w:rPr>
        <w:t>.</w:t>
      </w:r>
    </w:p>
    <w:p w:rsidR="0022404C" w:rsidRPr="008B4E2C" w:rsidRDefault="0022404C" w:rsidP="008B4E2C">
      <w:pPr>
        <w:pStyle w:val="a4"/>
        <w:ind w:left="0"/>
        <w:rPr>
          <w:sz w:val="28"/>
          <w:szCs w:val="28"/>
        </w:rPr>
      </w:pPr>
    </w:p>
    <w:p w:rsidR="0022404C" w:rsidRPr="008B4E2C" w:rsidRDefault="0022404C" w:rsidP="008B4E2C">
      <w:pPr>
        <w:pStyle w:val="a4"/>
        <w:numPr>
          <w:ilvl w:val="0"/>
          <w:numId w:val="32"/>
        </w:numPr>
        <w:shd w:val="clear" w:color="auto" w:fill="FFFFFF"/>
        <w:ind w:right="41"/>
        <w:rPr>
          <w:b/>
          <w:sz w:val="28"/>
          <w:szCs w:val="28"/>
        </w:rPr>
      </w:pPr>
      <w:r w:rsidRPr="008B4E2C">
        <w:rPr>
          <w:b/>
          <w:sz w:val="28"/>
          <w:szCs w:val="28"/>
        </w:rPr>
        <w:t xml:space="preserve">Планируемые  результаты освоения учебного предмета   </w:t>
      </w:r>
    </w:p>
    <w:p w:rsidR="0022404C" w:rsidRPr="008B4E2C" w:rsidRDefault="0022404C" w:rsidP="008B4E2C">
      <w:pPr>
        <w:pStyle w:val="a6"/>
        <w:rPr>
          <w:rFonts w:ascii="Times New Roman" w:hAnsi="Times New Roman"/>
          <w:b/>
          <w:sz w:val="28"/>
          <w:szCs w:val="28"/>
          <w:u w:val="single"/>
        </w:rPr>
      </w:pPr>
      <w:r w:rsidRPr="008B4E2C">
        <w:rPr>
          <w:rFonts w:ascii="Times New Roman" w:hAnsi="Times New Roman"/>
          <w:b/>
          <w:sz w:val="28"/>
          <w:szCs w:val="28"/>
          <w:u w:val="single"/>
        </w:rPr>
        <w:t>Личностные результаты</w:t>
      </w:r>
    </w:p>
    <w:p w:rsidR="0022404C" w:rsidRPr="008B4E2C" w:rsidRDefault="0022404C" w:rsidP="008B4E2C">
      <w:pPr>
        <w:pStyle w:val="a4"/>
        <w:widowControl w:val="0"/>
        <w:numPr>
          <w:ilvl w:val="0"/>
          <w:numId w:val="7"/>
        </w:numPr>
        <w:suppressAutoHyphens/>
        <w:ind w:left="709" w:hanging="425"/>
        <w:rPr>
          <w:bCs/>
          <w:kern w:val="1"/>
          <w:sz w:val="28"/>
          <w:szCs w:val="28"/>
          <w:lang w:bidi="hi-IN"/>
        </w:rPr>
      </w:pPr>
      <w:r w:rsidRPr="008B4E2C">
        <w:rPr>
          <w:sz w:val="28"/>
          <w:szCs w:val="28"/>
        </w:rPr>
        <w:t>добросовестное отношение к делу, инициативность, любознательность,</w:t>
      </w:r>
    </w:p>
    <w:p w:rsidR="0022404C" w:rsidRPr="008B4E2C" w:rsidRDefault="0022404C" w:rsidP="008B4E2C">
      <w:pPr>
        <w:pStyle w:val="a4"/>
        <w:widowControl w:val="0"/>
        <w:numPr>
          <w:ilvl w:val="0"/>
          <w:numId w:val="7"/>
        </w:numPr>
        <w:suppressAutoHyphens/>
        <w:ind w:left="709" w:hanging="425"/>
        <w:rPr>
          <w:bCs/>
          <w:kern w:val="1"/>
          <w:sz w:val="28"/>
          <w:szCs w:val="28"/>
          <w:lang w:bidi="hi-IN"/>
        </w:rPr>
      </w:pPr>
      <w:r w:rsidRPr="008B4E2C">
        <w:rPr>
          <w:bCs/>
          <w:kern w:val="1"/>
          <w:sz w:val="28"/>
          <w:szCs w:val="28"/>
          <w:lang w:bidi="hi-IN"/>
        </w:rPr>
        <w:t>бережное отношение к своему здоровью;</w:t>
      </w:r>
    </w:p>
    <w:p w:rsidR="0022404C" w:rsidRPr="008B4E2C" w:rsidRDefault="0022404C" w:rsidP="008B4E2C">
      <w:pPr>
        <w:pStyle w:val="a4"/>
        <w:widowControl w:val="0"/>
        <w:numPr>
          <w:ilvl w:val="0"/>
          <w:numId w:val="7"/>
        </w:numPr>
        <w:suppressAutoHyphens/>
        <w:ind w:left="709" w:hanging="425"/>
        <w:rPr>
          <w:bCs/>
          <w:kern w:val="1"/>
          <w:sz w:val="28"/>
          <w:szCs w:val="28"/>
          <w:lang w:bidi="hi-IN"/>
        </w:rPr>
      </w:pPr>
      <w:r w:rsidRPr="008B4E2C">
        <w:rPr>
          <w:bCs/>
          <w:kern w:val="1"/>
          <w:sz w:val="28"/>
          <w:szCs w:val="28"/>
          <w:lang w:bidi="hi-IN"/>
        </w:rPr>
        <w:t>проявление толерантности, уважите</w:t>
      </w:r>
      <w:r w:rsidR="00C368B9" w:rsidRPr="008B4E2C">
        <w:rPr>
          <w:bCs/>
          <w:kern w:val="1"/>
          <w:sz w:val="28"/>
          <w:szCs w:val="28"/>
          <w:lang w:bidi="hi-IN"/>
        </w:rPr>
        <w:t>льного отношения к иному мнению.</w:t>
      </w:r>
    </w:p>
    <w:p w:rsidR="0022404C" w:rsidRPr="008B4E2C" w:rsidRDefault="0022404C" w:rsidP="008B4E2C">
      <w:pPr>
        <w:pStyle w:val="a6"/>
        <w:rPr>
          <w:rFonts w:ascii="Times New Roman" w:hAnsi="Times New Roman"/>
          <w:sz w:val="28"/>
          <w:szCs w:val="28"/>
        </w:rPr>
      </w:pPr>
      <w:proofErr w:type="spellStart"/>
      <w:r w:rsidRPr="008B4E2C">
        <w:rPr>
          <w:rFonts w:ascii="Times New Roman" w:hAnsi="Times New Roman"/>
          <w:b/>
          <w:sz w:val="28"/>
          <w:szCs w:val="28"/>
        </w:rPr>
        <w:t>Метапредметными</w:t>
      </w:r>
      <w:proofErr w:type="spellEnd"/>
      <w:r w:rsidRPr="008B4E2C">
        <w:rPr>
          <w:rFonts w:ascii="Times New Roman" w:hAnsi="Times New Roman"/>
          <w:b/>
          <w:sz w:val="28"/>
          <w:szCs w:val="28"/>
        </w:rPr>
        <w:t xml:space="preserve"> результатами</w:t>
      </w:r>
      <w:r w:rsidRPr="008B4E2C">
        <w:rPr>
          <w:rFonts w:ascii="Times New Roman" w:hAnsi="Times New Roman"/>
          <w:sz w:val="28"/>
          <w:szCs w:val="28"/>
        </w:rPr>
        <w:t xml:space="preserve"> </w:t>
      </w:r>
    </w:p>
    <w:p w:rsidR="0022404C" w:rsidRPr="008B4E2C" w:rsidRDefault="0022404C" w:rsidP="008B4E2C">
      <w:pPr>
        <w:pStyle w:val="a4"/>
        <w:numPr>
          <w:ilvl w:val="0"/>
          <w:numId w:val="4"/>
        </w:numPr>
        <w:rPr>
          <w:sz w:val="28"/>
          <w:szCs w:val="28"/>
        </w:rPr>
      </w:pPr>
      <w:r w:rsidRPr="008B4E2C">
        <w:rPr>
          <w:sz w:val="28"/>
          <w:szCs w:val="28"/>
        </w:rPr>
        <w:t>умение совместно с учителем давать оценку</w:t>
      </w:r>
      <w:r w:rsidR="00FE4190" w:rsidRPr="008B4E2C">
        <w:rPr>
          <w:sz w:val="28"/>
          <w:szCs w:val="28"/>
        </w:rPr>
        <w:t xml:space="preserve"> </w:t>
      </w:r>
      <w:r w:rsidRPr="008B4E2C">
        <w:rPr>
          <w:sz w:val="28"/>
          <w:szCs w:val="28"/>
        </w:rPr>
        <w:t>действию;</w:t>
      </w:r>
    </w:p>
    <w:p w:rsidR="0022404C" w:rsidRPr="008B4E2C" w:rsidRDefault="0022404C" w:rsidP="008B4E2C">
      <w:pPr>
        <w:pStyle w:val="a4"/>
        <w:numPr>
          <w:ilvl w:val="0"/>
          <w:numId w:val="4"/>
        </w:numPr>
        <w:rPr>
          <w:sz w:val="28"/>
          <w:szCs w:val="28"/>
        </w:rPr>
      </w:pPr>
      <w:r w:rsidRPr="008B4E2C">
        <w:rPr>
          <w:sz w:val="28"/>
          <w:szCs w:val="28"/>
        </w:rPr>
        <w:t xml:space="preserve">умение работать </w:t>
      </w:r>
      <w:r w:rsidR="00C368B9" w:rsidRPr="008B4E2C">
        <w:rPr>
          <w:sz w:val="28"/>
          <w:szCs w:val="28"/>
        </w:rPr>
        <w:t>по предложенному учителем плану.</w:t>
      </w:r>
    </w:p>
    <w:p w:rsidR="0022404C" w:rsidRPr="008B4E2C" w:rsidRDefault="00C368B9" w:rsidP="008B4E2C">
      <w:pPr>
        <w:pStyle w:val="a6"/>
        <w:rPr>
          <w:rFonts w:ascii="Times New Roman" w:hAnsi="Times New Roman"/>
          <w:sz w:val="28"/>
          <w:szCs w:val="28"/>
          <w:u w:val="single"/>
        </w:rPr>
      </w:pPr>
      <w:r w:rsidRPr="008B4E2C">
        <w:rPr>
          <w:rFonts w:ascii="Times New Roman" w:hAnsi="Times New Roman"/>
          <w:sz w:val="28"/>
          <w:szCs w:val="28"/>
          <w:u w:val="single"/>
        </w:rPr>
        <w:t xml:space="preserve">Коммуникативные </w:t>
      </w:r>
    </w:p>
    <w:p w:rsidR="0022404C" w:rsidRPr="008B4E2C" w:rsidRDefault="0022404C" w:rsidP="008B4E2C">
      <w:pPr>
        <w:pStyle w:val="a6"/>
        <w:numPr>
          <w:ilvl w:val="0"/>
          <w:numId w:val="6"/>
        </w:numPr>
        <w:rPr>
          <w:rFonts w:ascii="Times New Roman" w:hAnsi="Times New Roman"/>
          <w:sz w:val="28"/>
          <w:szCs w:val="28"/>
        </w:rPr>
      </w:pPr>
      <w:r w:rsidRPr="008B4E2C">
        <w:rPr>
          <w:rFonts w:ascii="Times New Roman" w:hAnsi="Times New Roman"/>
          <w:sz w:val="28"/>
          <w:szCs w:val="28"/>
        </w:rPr>
        <w:t>умение осуществлять совместную деятельность;</w:t>
      </w:r>
    </w:p>
    <w:p w:rsidR="0022404C" w:rsidRPr="008B4E2C" w:rsidRDefault="0022404C" w:rsidP="008B4E2C">
      <w:pPr>
        <w:pStyle w:val="a4"/>
        <w:numPr>
          <w:ilvl w:val="0"/>
          <w:numId w:val="6"/>
        </w:numPr>
        <w:rPr>
          <w:sz w:val="28"/>
          <w:szCs w:val="28"/>
        </w:rPr>
      </w:pPr>
      <w:r w:rsidRPr="008B4E2C">
        <w:rPr>
          <w:sz w:val="28"/>
          <w:szCs w:val="28"/>
        </w:rPr>
        <w:t xml:space="preserve">умение слушать и понимать </w:t>
      </w:r>
      <w:r w:rsidR="00C368B9" w:rsidRPr="008B4E2C">
        <w:rPr>
          <w:sz w:val="28"/>
          <w:szCs w:val="28"/>
        </w:rPr>
        <w:t>речь других.</w:t>
      </w:r>
    </w:p>
    <w:p w:rsidR="0022404C" w:rsidRPr="008B4E2C" w:rsidRDefault="0022404C" w:rsidP="008B4E2C">
      <w:pPr>
        <w:spacing w:after="0" w:line="240" w:lineRule="auto"/>
        <w:rPr>
          <w:rFonts w:ascii="Times New Roman" w:hAnsi="Times New Roman" w:cs="Times New Roman"/>
          <w:b/>
          <w:sz w:val="28"/>
          <w:szCs w:val="28"/>
        </w:rPr>
      </w:pPr>
      <w:r w:rsidRPr="008B4E2C">
        <w:rPr>
          <w:rFonts w:ascii="Times New Roman" w:hAnsi="Times New Roman" w:cs="Times New Roman"/>
          <w:b/>
          <w:sz w:val="28"/>
          <w:szCs w:val="28"/>
        </w:rPr>
        <w:t>Предметными результатами</w:t>
      </w:r>
      <w:r w:rsidRPr="008B4E2C">
        <w:rPr>
          <w:rFonts w:ascii="Times New Roman" w:hAnsi="Times New Roman" w:cs="Times New Roman"/>
          <w:sz w:val="28"/>
          <w:szCs w:val="28"/>
        </w:rPr>
        <w:t xml:space="preserve"> изучения курса являются следующие</w:t>
      </w:r>
      <w:r w:rsidR="006C0682" w:rsidRPr="008B4E2C">
        <w:rPr>
          <w:rFonts w:ascii="Times New Roman" w:hAnsi="Times New Roman" w:cs="Times New Roman"/>
          <w:sz w:val="28"/>
          <w:szCs w:val="28"/>
        </w:rPr>
        <w:t xml:space="preserve"> </w:t>
      </w:r>
      <w:r w:rsidRPr="008B4E2C">
        <w:rPr>
          <w:rFonts w:ascii="Times New Roman" w:hAnsi="Times New Roman" w:cs="Times New Roman"/>
          <w:sz w:val="28"/>
          <w:szCs w:val="28"/>
        </w:rPr>
        <w:t>знания и умения</w:t>
      </w:r>
      <w:r w:rsidRPr="008B4E2C">
        <w:rPr>
          <w:rFonts w:ascii="Times New Roman" w:hAnsi="Times New Roman" w:cs="Times New Roman"/>
          <w:b/>
          <w:sz w:val="28"/>
          <w:szCs w:val="28"/>
        </w:rPr>
        <w:t>:</w:t>
      </w:r>
    </w:p>
    <w:p w:rsidR="0022404C" w:rsidRPr="008B4E2C" w:rsidRDefault="0022404C" w:rsidP="008B4E2C">
      <w:pPr>
        <w:pStyle w:val="a6"/>
        <w:rPr>
          <w:rFonts w:ascii="Times New Roman" w:hAnsi="Times New Roman"/>
          <w:sz w:val="28"/>
          <w:szCs w:val="28"/>
        </w:rPr>
      </w:pPr>
      <w:r w:rsidRPr="008B4E2C">
        <w:rPr>
          <w:rFonts w:ascii="Times New Roman" w:hAnsi="Times New Roman"/>
          <w:sz w:val="28"/>
          <w:szCs w:val="28"/>
        </w:rPr>
        <w:t xml:space="preserve">1) </w:t>
      </w:r>
      <w:r w:rsidRPr="008B4E2C">
        <w:rPr>
          <w:rFonts w:ascii="Times New Roman" w:hAnsi="Times New Roman"/>
          <w:i/>
          <w:sz w:val="28"/>
          <w:szCs w:val="28"/>
        </w:rPr>
        <w:t>Восприятие собственного тела, осознание своих физических возможностей и ограничений</w:t>
      </w:r>
      <w:r w:rsidRPr="008B4E2C">
        <w:rPr>
          <w:rFonts w:ascii="Times New Roman" w:hAnsi="Times New Roman"/>
          <w:sz w:val="28"/>
          <w:szCs w:val="28"/>
        </w:rPr>
        <w:t xml:space="preserve">. </w:t>
      </w:r>
    </w:p>
    <w:p w:rsidR="0022404C" w:rsidRPr="008B4E2C" w:rsidRDefault="0022404C" w:rsidP="008B4E2C">
      <w:pPr>
        <w:pStyle w:val="a6"/>
        <w:numPr>
          <w:ilvl w:val="0"/>
          <w:numId w:val="21"/>
        </w:numPr>
        <w:rPr>
          <w:rFonts w:ascii="Times New Roman" w:hAnsi="Times New Roman"/>
          <w:sz w:val="28"/>
          <w:szCs w:val="28"/>
        </w:rPr>
      </w:pPr>
      <w:r w:rsidRPr="008B4E2C">
        <w:rPr>
          <w:rFonts w:ascii="Times New Roman" w:hAnsi="Times New Roman"/>
          <w:sz w:val="28"/>
          <w:szCs w:val="28"/>
        </w:rPr>
        <w:t xml:space="preserve">Освоение доступных способов контроля над функциями собственного тела: сидеть, стоять, передвигаться </w:t>
      </w:r>
    </w:p>
    <w:p w:rsidR="0022404C" w:rsidRPr="008B4E2C" w:rsidRDefault="0022404C" w:rsidP="008B4E2C">
      <w:pPr>
        <w:pStyle w:val="a6"/>
        <w:numPr>
          <w:ilvl w:val="0"/>
          <w:numId w:val="21"/>
        </w:numPr>
        <w:rPr>
          <w:rFonts w:ascii="Times New Roman" w:hAnsi="Times New Roman"/>
          <w:sz w:val="28"/>
          <w:szCs w:val="28"/>
        </w:rPr>
      </w:pPr>
      <w:r w:rsidRPr="008B4E2C">
        <w:rPr>
          <w:rFonts w:ascii="Times New Roman" w:hAnsi="Times New Roman"/>
          <w:sz w:val="28"/>
          <w:szCs w:val="28"/>
        </w:rPr>
        <w:t xml:space="preserve">Освоение двигательных навыков, последовательности движений, развитие координационных способностей. </w:t>
      </w:r>
    </w:p>
    <w:p w:rsidR="0022404C" w:rsidRPr="008B4E2C" w:rsidRDefault="0022404C" w:rsidP="008B4E2C">
      <w:pPr>
        <w:pStyle w:val="a6"/>
        <w:numPr>
          <w:ilvl w:val="0"/>
          <w:numId w:val="21"/>
        </w:numPr>
        <w:rPr>
          <w:rFonts w:ascii="Times New Roman" w:hAnsi="Times New Roman"/>
          <w:sz w:val="28"/>
          <w:szCs w:val="28"/>
        </w:rPr>
      </w:pPr>
      <w:r w:rsidRPr="008B4E2C">
        <w:rPr>
          <w:rFonts w:ascii="Times New Roman" w:hAnsi="Times New Roman"/>
          <w:sz w:val="28"/>
          <w:szCs w:val="28"/>
        </w:rPr>
        <w:t xml:space="preserve">Совершенствование физических качеств: ловкости, силы, </w:t>
      </w:r>
      <w:proofErr w:type="gramStart"/>
      <w:r w:rsidRPr="008B4E2C">
        <w:rPr>
          <w:rFonts w:ascii="Times New Roman" w:hAnsi="Times New Roman"/>
          <w:sz w:val="28"/>
          <w:szCs w:val="28"/>
        </w:rPr>
        <w:t>быстроты,.</w:t>
      </w:r>
      <w:proofErr w:type="gramEnd"/>
    </w:p>
    <w:p w:rsidR="0022404C" w:rsidRPr="008B4E2C" w:rsidRDefault="0022404C" w:rsidP="008B4E2C">
      <w:pPr>
        <w:pStyle w:val="a6"/>
        <w:ind w:left="1495"/>
        <w:rPr>
          <w:rFonts w:ascii="Times New Roman" w:hAnsi="Times New Roman"/>
          <w:bCs/>
          <w:sz w:val="28"/>
          <w:szCs w:val="28"/>
        </w:rPr>
      </w:pPr>
    </w:p>
    <w:p w:rsidR="0022404C" w:rsidRPr="008B4E2C" w:rsidRDefault="0022404C" w:rsidP="008B4E2C">
      <w:pPr>
        <w:pStyle w:val="a6"/>
        <w:numPr>
          <w:ilvl w:val="0"/>
          <w:numId w:val="11"/>
        </w:numPr>
        <w:rPr>
          <w:rFonts w:ascii="Times New Roman" w:hAnsi="Times New Roman"/>
          <w:bCs/>
          <w:sz w:val="28"/>
          <w:szCs w:val="28"/>
        </w:rPr>
      </w:pPr>
      <w:r w:rsidRPr="008B4E2C">
        <w:rPr>
          <w:rFonts w:ascii="Times New Roman" w:hAnsi="Times New Roman"/>
          <w:bCs/>
          <w:sz w:val="28"/>
          <w:szCs w:val="28"/>
        </w:rPr>
        <w:t>Содержание программы учебного курса.</w:t>
      </w:r>
    </w:p>
    <w:p w:rsidR="0022404C" w:rsidRPr="008B4E2C" w:rsidRDefault="0022404C" w:rsidP="008B4E2C">
      <w:pPr>
        <w:pStyle w:val="a6"/>
        <w:rPr>
          <w:rFonts w:ascii="Times New Roman" w:hAnsi="Times New Roman"/>
          <w:bCs/>
          <w:sz w:val="28"/>
          <w:szCs w:val="28"/>
        </w:rPr>
      </w:pPr>
    </w:p>
    <w:p w:rsidR="007E1F65" w:rsidRPr="008B4E2C" w:rsidRDefault="007E1F65" w:rsidP="008B4E2C">
      <w:pPr>
        <w:pStyle w:val="a6"/>
        <w:rPr>
          <w:rFonts w:ascii="Times New Roman" w:hAnsi="Times New Roman"/>
          <w:bCs/>
          <w:sz w:val="28"/>
          <w:szCs w:val="28"/>
        </w:rPr>
      </w:pPr>
    </w:p>
    <w:p w:rsidR="00E6572F" w:rsidRPr="008B4E2C" w:rsidRDefault="00E6572F" w:rsidP="008B4E2C">
      <w:pPr>
        <w:pStyle w:val="a6"/>
        <w:rPr>
          <w:rFonts w:ascii="Times New Roman" w:hAnsi="Times New Roman"/>
          <w:bCs/>
          <w:sz w:val="28"/>
          <w:szCs w:val="28"/>
        </w:rPr>
      </w:pPr>
    </w:p>
    <w:p w:rsidR="00E6572F" w:rsidRPr="008B4E2C" w:rsidRDefault="00E6572F" w:rsidP="008B4E2C">
      <w:pPr>
        <w:pStyle w:val="a6"/>
        <w:rPr>
          <w:rFonts w:ascii="Times New Roman" w:hAnsi="Times New Roman"/>
          <w:bCs/>
          <w:sz w:val="28"/>
          <w:szCs w:val="28"/>
        </w:rPr>
      </w:pPr>
    </w:p>
    <w:p w:rsidR="00E6572F" w:rsidRPr="008B4E2C" w:rsidRDefault="00E6572F" w:rsidP="008B4E2C">
      <w:pPr>
        <w:pStyle w:val="a6"/>
        <w:rPr>
          <w:rFonts w:ascii="Times New Roman" w:hAnsi="Times New Roman"/>
          <w:bCs/>
          <w:sz w:val="28"/>
          <w:szCs w:val="28"/>
        </w:rPr>
      </w:pPr>
    </w:p>
    <w:p w:rsidR="00E6572F" w:rsidRPr="008B4E2C" w:rsidRDefault="00E6572F" w:rsidP="008B4E2C">
      <w:pPr>
        <w:pStyle w:val="a6"/>
        <w:rPr>
          <w:rFonts w:ascii="Times New Roman" w:hAnsi="Times New Roman"/>
          <w:bCs/>
          <w:sz w:val="28"/>
          <w:szCs w:val="28"/>
        </w:rPr>
      </w:pPr>
    </w:p>
    <w:tbl>
      <w:tblPr>
        <w:tblpPr w:leftFromText="180" w:rightFromText="180" w:vertAnchor="text" w:horzAnchor="margin" w:tblpXSpec="center" w:tblpY="2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4111"/>
        <w:gridCol w:w="1134"/>
        <w:gridCol w:w="850"/>
      </w:tblGrid>
      <w:tr w:rsidR="0084202A" w:rsidRPr="008B4E2C" w:rsidTr="00F5009B">
        <w:tc>
          <w:tcPr>
            <w:tcW w:w="817" w:type="dxa"/>
            <w:shd w:val="clear" w:color="auto" w:fill="auto"/>
          </w:tcPr>
          <w:p w:rsidR="005E4CF5" w:rsidRPr="008B4E2C" w:rsidRDefault="00AC5E58"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lastRenderedPageBreak/>
              <w:t>№ урока</w:t>
            </w:r>
          </w:p>
        </w:tc>
        <w:tc>
          <w:tcPr>
            <w:tcW w:w="3402" w:type="dxa"/>
            <w:shd w:val="clear" w:color="auto" w:fill="auto"/>
          </w:tcPr>
          <w:p w:rsidR="0084202A" w:rsidRPr="008B4E2C" w:rsidRDefault="00AC5E58"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Тема урока</w:t>
            </w:r>
          </w:p>
        </w:tc>
        <w:tc>
          <w:tcPr>
            <w:tcW w:w="4111" w:type="dxa"/>
            <w:shd w:val="clear" w:color="auto" w:fill="auto"/>
          </w:tcPr>
          <w:p w:rsidR="0084202A" w:rsidRPr="008B4E2C" w:rsidRDefault="00AC5E58"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Содержание урока</w:t>
            </w:r>
          </w:p>
        </w:tc>
        <w:tc>
          <w:tcPr>
            <w:tcW w:w="1134" w:type="dxa"/>
          </w:tcPr>
          <w:p w:rsidR="0084202A" w:rsidRPr="008B4E2C" w:rsidRDefault="00AC5E58"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Кол-во</w:t>
            </w:r>
          </w:p>
          <w:p w:rsidR="00AC5E58" w:rsidRPr="008B4E2C" w:rsidRDefault="00AC5E58"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часов</w:t>
            </w:r>
          </w:p>
        </w:tc>
        <w:tc>
          <w:tcPr>
            <w:tcW w:w="850" w:type="dxa"/>
          </w:tcPr>
          <w:p w:rsidR="0084202A" w:rsidRPr="008B4E2C" w:rsidRDefault="00AC5E58"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дата</w:t>
            </w:r>
          </w:p>
        </w:tc>
      </w:tr>
      <w:tr w:rsidR="001D16C0" w:rsidRPr="008B4E2C" w:rsidTr="00F5009B">
        <w:trPr>
          <w:trHeight w:val="4830"/>
        </w:trPr>
        <w:tc>
          <w:tcPr>
            <w:tcW w:w="817" w:type="dxa"/>
            <w:shd w:val="clear" w:color="auto" w:fill="auto"/>
          </w:tcPr>
          <w:p w:rsidR="001D16C0" w:rsidRPr="008B4E2C" w:rsidRDefault="001D16C0"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1</w:t>
            </w:r>
          </w:p>
        </w:tc>
        <w:tc>
          <w:tcPr>
            <w:tcW w:w="3402" w:type="dxa"/>
            <w:shd w:val="clear" w:color="auto" w:fill="auto"/>
          </w:tcPr>
          <w:p w:rsidR="001D16C0" w:rsidRPr="008B4E2C" w:rsidRDefault="001D16C0" w:rsidP="008B4E2C">
            <w:pPr>
              <w:spacing w:after="0" w:line="240" w:lineRule="auto"/>
              <w:rPr>
                <w:rFonts w:ascii="Times New Roman" w:eastAsia="Times New Roman" w:hAnsi="Times New Roman" w:cs="Times New Roman"/>
                <w:bCs/>
                <w:sz w:val="28"/>
                <w:szCs w:val="28"/>
                <w:lang w:bidi="hi-IN"/>
              </w:rPr>
            </w:pPr>
            <w:r w:rsidRPr="008B4E2C">
              <w:rPr>
                <w:rFonts w:ascii="Times New Roman" w:eastAsia="Times New Roman" w:hAnsi="Times New Roman" w:cs="Times New Roman"/>
                <w:bCs/>
                <w:sz w:val="28"/>
                <w:szCs w:val="28"/>
                <w:lang w:bidi="hi-IN"/>
              </w:rPr>
              <w:t>Техника  безопасности.</w:t>
            </w:r>
          </w:p>
          <w:p w:rsidR="001D16C0" w:rsidRPr="008B4E2C" w:rsidRDefault="001D16C0" w:rsidP="008B4E2C">
            <w:pPr>
              <w:autoSpaceDE w:val="0"/>
              <w:autoSpaceDN w:val="0"/>
              <w:adjustRightInd w:val="0"/>
              <w:spacing w:after="0" w:line="240" w:lineRule="auto"/>
              <w:rPr>
                <w:rFonts w:ascii="Times New Roman" w:hAnsi="Times New Roman" w:cs="Times New Roman"/>
                <w:b/>
                <w:bCs/>
                <w:sz w:val="28"/>
                <w:szCs w:val="28"/>
              </w:rPr>
            </w:pPr>
            <w:r w:rsidRPr="008B4E2C">
              <w:rPr>
                <w:rFonts w:ascii="Times New Roman" w:hAnsi="Times New Roman" w:cs="Times New Roman"/>
                <w:b/>
                <w:bCs/>
                <w:sz w:val="28"/>
                <w:szCs w:val="28"/>
              </w:rPr>
              <w:t>Броски, ловля.</w:t>
            </w:r>
          </w:p>
          <w:p w:rsidR="001D16C0" w:rsidRPr="008B4E2C" w:rsidRDefault="001D16C0" w:rsidP="008B4E2C">
            <w:pPr>
              <w:spacing w:after="0" w:line="240" w:lineRule="auto"/>
              <w:rPr>
                <w:rFonts w:ascii="Times New Roman" w:hAnsi="Times New Roman" w:cs="Times New Roman"/>
                <w:sz w:val="28"/>
                <w:szCs w:val="28"/>
              </w:rPr>
            </w:pPr>
          </w:p>
        </w:tc>
        <w:tc>
          <w:tcPr>
            <w:tcW w:w="4111" w:type="dxa"/>
            <w:shd w:val="clear" w:color="auto" w:fill="auto"/>
          </w:tcPr>
          <w:p w:rsidR="001D16C0" w:rsidRPr="008B4E2C" w:rsidRDefault="001D16C0" w:rsidP="008B4E2C">
            <w:pPr>
              <w:spacing w:after="0" w:line="240" w:lineRule="auto"/>
              <w:rPr>
                <w:rFonts w:ascii="Times New Roman" w:eastAsia="Times New Roman" w:hAnsi="Times New Roman" w:cs="Times New Roman"/>
                <w:bCs/>
                <w:sz w:val="28"/>
                <w:szCs w:val="28"/>
                <w:lang w:bidi="hi-IN"/>
              </w:rPr>
            </w:pPr>
            <w:r w:rsidRPr="008B4E2C">
              <w:rPr>
                <w:rFonts w:ascii="Times New Roman" w:eastAsia="Times New Roman" w:hAnsi="Times New Roman" w:cs="Times New Roman"/>
                <w:bCs/>
                <w:sz w:val="28"/>
                <w:szCs w:val="28"/>
                <w:lang w:bidi="hi-IN"/>
              </w:rPr>
              <w:t>Техника безопасности на уроках адаптивной физкультуры. Правила поведения, форма одежды, правила личной гигиены.</w:t>
            </w:r>
            <w:r w:rsidRPr="008B4E2C">
              <w:rPr>
                <w:rFonts w:ascii="Times New Roman" w:hAnsi="Times New Roman" w:cs="Times New Roman"/>
                <w:sz w:val="28"/>
                <w:szCs w:val="28"/>
              </w:rPr>
              <w:t xml:space="preserve"> </w:t>
            </w:r>
            <w:r w:rsidRPr="008B4E2C">
              <w:rPr>
                <w:rFonts w:ascii="Times New Roman" w:eastAsia="Times New Roman" w:hAnsi="Times New Roman" w:cs="Times New Roman"/>
                <w:bCs/>
                <w:sz w:val="28"/>
                <w:szCs w:val="28"/>
                <w:lang w:bidi="hi-IN"/>
              </w:rPr>
              <w:t xml:space="preserve">Инструктаж по технике </w:t>
            </w:r>
            <w:proofErr w:type="gramStart"/>
            <w:r w:rsidRPr="008B4E2C">
              <w:rPr>
                <w:rFonts w:ascii="Times New Roman" w:eastAsia="Times New Roman" w:hAnsi="Times New Roman" w:cs="Times New Roman"/>
                <w:bCs/>
                <w:sz w:val="28"/>
                <w:szCs w:val="28"/>
                <w:lang w:bidi="hi-IN"/>
              </w:rPr>
              <w:t>безопасности .</w:t>
            </w:r>
            <w:proofErr w:type="gramEnd"/>
          </w:p>
          <w:p w:rsidR="001D16C0" w:rsidRPr="008B4E2C" w:rsidRDefault="001D16C0" w:rsidP="008B4E2C">
            <w:pPr>
              <w:autoSpaceDE w:val="0"/>
              <w:autoSpaceDN w:val="0"/>
              <w:adjustRightInd w:val="0"/>
              <w:spacing w:after="0" w:line="240" w:lineRule="auto"/>
              <w:rPr>
                <w:rFonts w:ascii="Times New Roman" w:hAnsi="Times New Roman" w:cs="Times New Roman"/>
                <w:b/>
                <w:bCs/>
                <w:sz w:val="28"/>
                <w:szCs w:val="28"/>
              </w:rPr>
            </w:pPr>
            <w:r w:rsidRPr="008B4E2C">
              <w:rPr>
                <w:rFonts w:ascii="Times New Roman" w:hAnsi="Times New Roman" w:cs="Times New Roman"/>
                <w:b/>
                <w:bCs/>
                <w:sz w:val="28"/>
                <w:szCs w:val="28"/>
              </w:rPr>
              <w:t>Броски, ловля.</w:t>
            </w:r>
          </w:p>
          <w:p w:rsidR="001D16C0" w:rsidRPr="008B4E2C" w:rsidRDefault="001D16C0"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Броски мяча. Удары мяча об пол поочередно правой и левой</w:t>
            </w:r>
          </w:p>
          <w:p w:rsidR="001D16C0" w:rsidRPr="008B4E2C" w:rsidRDefault="001D16C0"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рукой. Броски мяча на дальность. Подбрасывание и ловля гимнастической палки двумя</w:t>
            </w:r>
          </w:p>
          <w:p w:rsidR="001D16C0" w:rsidRPr="008B4E2C" w:rsidRDefault="001D16C0"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руками и одной рукой.</w:t>
            </w:r>
          </w:p>
          <w:p w:rsidR="001D16C0" w:rsidRPr="008B4E2C" w:rsidRDefault="001D16C0" w:rsidP="008B4E2C">
            <w:pPr>
              <w:autoSpaceDE w:val="0"/>
              <w:autoSpaceDN w:val="0"/>
              <w:adjustRightInd w:val="0"/>
              <w:spacing w:after="0" w:line="240" w:lineRule="auto"/>
              <w:rPr>
                <w:rFonts w:ascii="Times New Roman" w:eastAsia="Times New Roman" w:hAnsi="Times New Roman" w:cs="Times New Roman"/>
                <w:bCs/>
                <w:sz w:val="28"/>
                <w:szCs w:val="28"/>
                <w:lang w:bidi="hi-IN"/>
              </w:rPr>
            </w:pPr>
            <w:r w:rsidRPr="008B4E2C">
              <w:rPr>
                <w:rFonts w:ascii="Times New Roman" w:hAnsi="Times New Roman" w:cs="Times New Roman"/>
                <w:sz w:val="28"/>
                <w:szCs w:val="28"/>
              </w:rPr>
              <w:t>Выполнение основных движений с удерживанием обруча. Перекладывание обруча перед собой из руки в руку.</w:t>
            </w:r>
          </w:p>
        </w:tc>
        <w:tc>
          <w:tcPr>
            <w:tcW w:w="1134" w:type="dxa"/>
          </w:tcPr>
          <w:p w:rsidR="001D16C0" w:rsidRPr="008B4E2C" w:rsidRDefault="001D16C0"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2</w:t>
            </w:r>
          </w:p>
        </w:tc>
        <w:tc>
          <w:tcPr>
            <w:tcW w:w="850" w:type="dxa"/>
          </w:tcPr>
          <w:p w:rsidR="001D16C0" w:rsidRPr="008B4E2C" w:rsidRDefault="001D16C0" w:rsidP="008B4E2C">
            <w:pPr>
              <w:spacing w:after="0" w:line="240" w:lineRule="auto"/>
              <w:rPr>
                <w:rFonts w:ascii="Times New Roman" w:hAnsi="Times New Roman" w:cs="Times New Roman"/>
                <w:sz w:val="28"/>
                <w:szCs w:val="28"/>
              </w:rPr>
            </w:pPr>
          </w:p>
        </w:tc>
      </w:tr>
      <w:tr w:rsidR="005E415E" w:rsidRPr="008B4E2C" w:rsidTr="00F5009B">
        <w:trPr>
          <w:trHeight w:val="438"/>
        </w:trPr>
        <w:tc>
          <w:tcPr>
            <w:tcW w:w="817" w:type="dxa"/>
            <w:shd w:val="clear" w:color="auto" w:fill="auto"/>
          </w:tcPr>
          <w:p w:rsidR="005E415E" w:rsidRPr="008B4E2C" w:rsidRDefault="00663E3F"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2</w:t>
            </w:r>
          </w:p>
        </w:tc>
        <w:tc>
          <w:tcPr>
            <w:tcW w:w="3402" w:type="dxa"/>
            <w:shd w:val="clear" w:color="auto" w:fill="auto"/>
          </w:tcPr>
          <w:p w:rsidR="006377DA" w:rsidRPr="008B4E2C" w:rsidRDefault="006377DA" w:rsidP="008B4E2C">
            <w:pPr>
              <w:pStyle w:val="a7"/>
              <w:spacing w:before="0" w:beforeAutospacing="0" w:after="0" w:afterAutospacing="0"/>
              <w:rPr>
                <w:sz w:val="28"/>
                <w:szCs w:val="28"/>
              </w:rPr>
            </w:pPr>
            <w:r w:rsidRPr="008B4E2C">
              <w:rPr>
                <w:rFonts w:eastAsia="Calibri"/>
                <w:sz w:val="28"/>
                <w:szCs w:val="28"/>
              </w:rPr>
              <w:t xml:space="preserve">Общеразвивающие и корригирующие </w:t>
            </w:r>
            <w:proofErr w:type="gramStart"/>
            <w:r w:rsidRPr="008B4E2C">
              <w:rPr>
                <w:rFonts w:eastAsia="Calibri"/>
                <w:sz w:val="28"/>
                <w:szCs w:val="28"/>
              </w:rPr>
              <w:t>упражнения.(</w:t>
            </w:r>
            <w:proofErr w:type="gramEnd"/>
            <w:r w:rsidRPr="008B4E2C">
              <w:rPr>
                <w:rFonts w:eastAsia="Calibri"/>
                <w:sz w:val="28"/>
                <w:szCs w:val="28"/>
              </w:rPr>
              <w:t>Приложение 1)</w:t>
            </w:r>
          </w:p>
          <w:p w:rsidR="005E415E" w:rsidRPr="008B4E2C" w:rsidRDefault="005E415E" w:rsidP="008B4E2C">
            <w:pPr>
              <w:spacing w:after="0" w:line="240" w:lineRule="auto"/>
              <w:rPr>
                <w:rFonts w:ascii="Times New Roman" w:eastAsia="Times New Roman" w:hAnsi="Times New Roman" w:cs="Times New Roman"/>
                <w:bCs/>
                <w:sz w:val="28"/>
                <w:szCs w:val="28"/>
                <w:lang w:bidi="hi-IN"/>
              </w:rPr>
            </w:pPr>
          </w:p>
        </w:tc>
        <w:tc>
          <w:tcPr>
            <w:tcW w:w="4111" w:type="dxa"/>
            <w:shd w:val="clear" w:color="auto" w:fill="auto"/>
          </w:tcPr>
          <w:p w:rsidR="005E415E" w:rsidRPr="008B4E2C" w:rsidRDefault="006377DA" w:rsidP="008B4E2C">
            <w:pPr>
              <w:pStyle w:val="a7"/>
              <w:spacing w:before="0" w:beforeAutospacing="0" w:after="0" w:afterAutospacing="0"/>
              <w:rPr>
                <w:b/>
                <w:bCs/>
                <w:sz w:val="28"/>
                <w:szCs w:val="28"/>
              </w:rPr>
            </w:pPr>
            <w:r w:rsidRPr="008B4E2C">
              <w:rPr>
                <w:rFonts w:eastAsia="Calibri"/>
                <w:sz w:val="28"/>
                <w:szCs w:val="28"/>
              </w:rPr>
              <w:t xml:space="preserve">Упражнения </w:t>
            </w:r>
            <w:r w:rsidRPr="008B4E2C">
              <w:rPr>
                <w:color w:val="000000"/>
                <w:sz w:val="28"/>
                <w:szCs w:val="28"/>
                <w:shd w:val="clear" w:color="auto" w:fill="FFFFFF"/>
              </w:rPr>
              <w:t xml:space="preserve"> восстановительной функции и с целью профилактики дефектов осанки.</w:t>
            </w:r>
          </w:p>
        </w:tc>
        <w:tc>
          <w:tcPr>
            <w:tcW w:w="1134" w:type="dxa"/>
          </w:tcPr>
          <w:p w:rsidR="005E415E" w:rsidRPr="008B4E2C" w:rsidRDefault="00663E3F"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5</w:t>
            </w:r>
          </w:p>
        </w:tc>
        <w:tc>
          <w:tcPr>
            <w:tcW w:w="850" w:type="dxa"/>
          </w:tcPr>
          <w:p w:rsidR="005E415E" w:rsidRPr="008B4E2C" w:rsidRDefault="005E415E" w:rsidP="008B4E2C">
            <w:pPr>
              <w:spacing w:after="0" w:line="240" w:lineRule="auto"/>
              <w:rPr>
                <w:rFonts w:ascii="Times New Roman" w:hAnsi="Times New Roman" w:cs="Times New Roman"/>
                <w:sz w:val="28"/>
                <w:szCs w:val="28"/>
              </w:rPr>
            </w:pPr>
          </w:p>
        </w:tc>
      </w:tr>
      <w:tr w:rsidR="00880B6E" w:rsidRPr="008B4E2C" w:rsidTr="00F5009B">
        <w:tc>
          <w:tcPr>
            <w:tcW w:w="817" w:type="dxa"/>
            <w:shd w:val="clear" w:color="auto" w:fill="auto"/>
          </w:tcPr>
          <w:p w:rsidR="00880B6E" w:rsidRPr="008B4E2C" w:rsidRDefault="00880B6E"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3</w:t>
            </w:r>
          </w:p>
        </w:tc>
        <w:tc>
          <w:tcPr>
            <w:tcW w:w="3402" w:type="dxa"/>
            <w:shd w:val="clear" w:color="auto" w:fill="auto"/>
          </w:tcPr>
          <w:p w:rsidR="00880B6E" w:rsidRPr="008B4E2C" w:rsidRDefault="00880B6E" w:rsidP="008B4E2C">
            <w:pPr>
              <w:spacing w:after="0" w:line="240" w:lineRule="auto"/>
              <w:rPr>
                <w:rFonts w:ascii="Times New Roman" w:hAnsi="Times New Roman" w:cs="Times New Roman"/>
                <w:sz w:val="28"/>
                <w:szCs w:val="28"/>
              </w:rPr>
            </w:pPr>
            <w:r w:rsidRPr="008B4E2C">
              <w:rPr>
                <w:rFonts w:ascii="Times New Roman" w:hAnsi="Times New Roman" w:cs="Times New Roman"/>
                <w:bCs/>
                <w:sz w:val="28"/>
                <w:szCs w:val="28"/>
                <w:lang w:bidi="hi-IN"/>
              </w:rPr>
              <w:t>Комплекс упражнений для мышц туловища с предметами.</w:t>
            </w:r>
          </w:p>
        </w:tc>
        <w:tc>
          <w:tcPr>
            <w:tcW w:w="4111" w:type="dxa"/>
            <w:vMerge w:val="restart"/>
            <w:shd w:val="clear" w:color="auto" w:fill="auto"/>
          </w:tcPr>
          <w:p w:rsidR="00880B6E" w:rsidRPr="008B4E2C" w:rsidRDefault="00880B6E" w:rsidP="008B4E2C">
            <w:pPr>
              <w:pStyle w:val="a6"/>
              <w:rPr>
                <w:rFonts w:ascii="Times New Roman" w:hAnsi="Times New Roman"/>
                <w:bCs/>
                <w:sz w:val="28"/>
                <w:szCs w:val="28"/>
                <w:lang w:bidi="hi-IN"/>
              </w:rPr>
            </w:pPr>
            <w:r w:rsidRPr="008B4E2C">
              <w:rPr>
                <w:rFonts w:ascii="Times New Roman" w:hAnsi="Times New Roman"/>
                <w:bCs/>
                <w:sz w:val="28"/>
                <w:szCs w:val="28"/>
                <w:lang w:bidi="hi-IN"/>
              </w:rPr>
              <w:t>Комплекс упражнений для мышц туловища с предметами. Упражнения с гимнастической палкой. Упражнения для развития правильного дыхания. Коррекционные упражнения для развития пространственно-временной дифференцировки точности движений.</w:t>
            </w:r>
          </w:p>
          <w:p w:rsidR="00880B6E" w:rsidRPr="008B4E2C" w:rsidRDefault="00880B6E" w:rsidP="008B4E2C">
            <w:pPr>
              <w:pStyle w:val="a6"/>
              <w:rPr>
                <w:rFonts w:ascii="Times New Roman" w:hAnsi="Times New Roman"/>
                <w:bCs/>
                <w:sz w:val="28"/>
                <w:szCs w:val="28"/>
                <w:lang w:bidi="hi-IN"/>
              </w:rPr>
            </w:pPr>
            <w:r w:rsidRPr="008B4E2C">
              <w:rPr>
                <w:rFonts w:ascii="Times New Roman" w:hAnsi="Times New Roman"/>
                <w:bCs/>
                <w:sz w:val="28"/>
                <w:szCs w:val="28"/>
                <w:lang w:bidi="hi-IN"/>
              </w:rPr>
              <w:t>Упражнения с обручами. Упражнения на равновесие.</w:t>
            </w:r>
          </w:p>
          <w:p w:rsidR="00880B6E" w:rsidRPr="008B4E2C" w:rsidRDefault="00880B6E" w:rsidP="008B4E2C">
            <w:pPr>
              <w:pStyle w:val="a6"/>
              <w:rPr>
                <w:rFonts w:ascii="Times New Roman" w:hAnsi="Times New Roman"/>
                <w:bCs/>
                <w:sz w:val="28"/>
                <w:szCs w:val="28"/>
                <w:lang w:bidi="hi-IN"/>
              </w:rPr>
            </w:pPr>
            <w:proofErr w:type="spellStart"/>
            <w:r w:rsidRPr="008B4E2C">
              <w:rPr>
                <w:rFonts w:ascii="Times New Roman" w:hAnsi="Times New Roman"/>
                <w:bCs/>
                <w:sz w:val="28"/>
                <w:szCs w:val="28"/>
                <w:lang w:bidi="hi-IN"/>
              </w:rPr>
              <w:t>Пролезание</w:t>
            </w:r>
            <w:proofErr w:type="spellEnd"/>
            <w:r w:rsidRPr="008B4E2C">
              <w:rPr>
                <w:rFonts w:ascii="Times New Roman" w:hAnsi="Times New Roman"/>
                <w:bCs/>
                <w:sz w:val="28"/>
                <w:szCs w:val="28"/>
                <w:lang w:bidi="hi-IN"/>
              </w:rPr>
              <w:t xml:space="preserve">   через гимнастический обруч. </w:t>
            </w:r>
          </w:p>
          <w:p w:rsidR="00880B6E" w:rsidRPr="008B4E2C" w:rsidRDefault="00880B6E" w:rsidP="008B4E2C">
            <w:pPr>
              <w:pStyle w:val="a6"/>
              <w:rPr>
                <w:rFonts w:ascii="Times New Roman" w:hAnsi="Times New Roman"/>
                <w:bCs/>
                <w:sz w:val="28"/>
                <w:szCs w:val="28"/>
                <w:lang w:bidi="hi-IN"/>
              </w:rPr>
            </w:pPr>
            <w:r w:rsidRPr="008B4E2C">
              <w:rPr>
                <w:rFonts w:ascii="Times New Roman" w:hAnsi="Times New Roman"/>
                <w:bCs/>
                <w:sz w:val="28"/>
                <w:szCs w:val="28"/>
                <w:lang w:bidi="hi-IN"/>
              </w:rPr>
              <w:t xml:space="preserve">Комплекс упражнений для мышц туловища с предметами. Ползание на четвереньках в медленном темпе по </w:t>
            </w:r>
            <w:r w:rsidRPr="008B4E2C">
              <w:rPr>
                <w:rFonts w:ascii="Times New Roman" w:hAnsi="Times New Roman"/>
                <w:bCs/>
                <w:sz w:val="28"/>
                <w:szCs w:val="28"/>
                <w:lang w:bidi="hi-IN"/>
              </w:rPr>
              <w:lastRenderedPageBreak/>
              <w:t xml:space="preserve">горизонтальной скамейке </w:t>
            </w:r>
          </w:p>
          <w:p w:rsidR="00880B6E" w:rsidRPr="008B4E2C" w:rsidRDefault="00880B6E" w:rsidP="008B4E2C">
            <w:pPr>
              <w:pStyle w:val="a6"/>
              <w:rPr>
                <w:rFonts w:ascii="Times New Roman" w:hAnsi="Times New Roman"/>
                <w:bCs/>
                <w:sz w:val="28"/>
                <w:szCs w:val="28"/>
                <w:lang w:bidi="hi-IN"/>
              </w:rPr>
            </w:pPr>
            <w:proofErr w:type="spellStart"/>
            <w:r w:rsidRPr="008B4E2C">
              <w:rPr>
                <w:rFonts w:ascii="Times New Roman" w:hAnsi="Times New Roman"/>
                <w:bCs/>
                <w:sz w:val="28"/>
                <w:szCs w:val="28"/>
                <w:lang w:bidi="hi-IN"/>
              </w:rPr>
              <w:t>Подлезание</w:t>
            </w:r>
            <w:proofErr w:type="spellEnd"/>
            <w:r w:rsidRPr="008B4E2C">
              <w:rPr>
                <w:rFonts w:ascii="Times New Roman" w:hAnsi="Times New Roman"/>
                <w:bCs/>
                <w:sz w:val="28"/>
                <w:szCs w:val="28"/>
                <w:lang w:bidi="hi-IN"/>
              </w:rPr>
              <w:t xml:space="preserve"> на четвереньках под препятствием. </w:t>
            </w:r>
          </w:p>
          <w:p w:rsidR="00880B6E" w:rsidRPr="008B4E2C" w:rsidRDefault="00880B6E" w:rsidP="008B4E2C">
            <w:pPr>
              <w:autoSpaceDE w:val="0"/>
              <w:autoSpaceDN w:val="0"/>
              <w:adjustRightInd w:val="0"/>
              <w:spacing w:after="0" w:line="240" w:lineRule="auto"/>
              <w:rPr>
                <w:rFonts w:ascii="Times New Roman" w:hAnsi="Times New Roman" w:cs="Times New Roman"/>
                <w:b/>
                <w:bCs/>
                <w:sz w:val="28"/>
                <w:szCs w:val="28"/>
              </w:rPr>
            </w:pPr>
            <w:r w:rsidRPr="008B4E2C">
              <w:rPr>
                <w:rFonts w:ascii="Times New Roman" w:hAnsi="Times New Roman" w:cs="Times New Roman"/>
                <w:b/>
                <w:bCs/>
                <w:sz w:val="28"/>
                <w:szCs w:val="28"/>
              </w:rPr>
              <w:t>Ходьба и бег.</w:t>
            </w:r>
          </w:p>
          <w:p w:rsidR="00880B6E" w:rsidRPr="008B4E2C" w:rsidRDefault="00880B6E" w:rsidP="008B4E2C">
            <w:pPr>
              <w:autoSpaceDE w:val="0"/>
              <w:autoSpaceDN w:val="0"/>
              <w:adjustRightInd w:val="0"/>
              <w:spacing w:after="0" w:line="240" w:lineRule="auto"/>
              <w:rPr>
                <w:rFonts w:ascii="Times New Roman" w:hAnsi="Times New Roman" w:cs="Times New Roman"/>
                <w:sz w:val="28"/>
                <w:szCs w:val="28"/>
              </w:rPr>
            </w:pPr>
            <w:r w:rsidRPr="008B4E2C">
              <w:rPr>
                <w:rFonts w:ascii="Times New Roman" w:hAnsi="Times New Roman" w:cs="Times New Roman"/>
                <w:sz w:val="28"/>
                <w:szCs w:val="28"/>
              </w:rPr>
              <w:t>Ходьба с изменением длины шага (большими, маленькими шагами).</w:t>
            </w:r>
          </w:p>
          <w:p w:rsidR="00880B6E" w:rsidRPr="008B4E2C" w:rsidRDefault="00880B6E" w:rsidP="008B4E2C">
            <w:pPr>
              <w:pStyle w:val="a6"/>
              <w:rPr>
                <w:rFonts w:ascii="Times New Roman" w:hAnsi="Times New Roman"/>
                <w:sz w:val="28"/>
                <w:szCs w:val="28"/>
              </w:rPr>
            </w:pPr>
            <w:r w:rsidRPr="008B4E2C">
              <w:rPr>
                <w:rFonts w:ascii="Times New Roman" w:hAnsi="Times New Roman"/>
                <w:sz w:val="28"/>
                <w:szCs w:val="28"/>
              </w:rPr>
              <w:t>Чередование ходьбы и бега.</w:t>
            </w:r>
          </w:p>
          <w:p w:rsidR="00880B6E" w:rsidRPr="008B4E2C" w:rsidRDefault="00880B6E" w:rsidP="008B4E2C">
            <w:pPr>
              <w:pStyle w:val="a6"/>
              <w:rPr>
                <w:rFonts w:ascii="Times New Roman" w:hAnsi="Times New Roman"/>
                <w:bCs/>
                <w:sz w:val="28"/>
                <w:szCs w:val="28"/>
                <w:lang w:bidi="hi-IN"/>
              </w:rPr>
            </w:pPr>
          </w:p>
        </w:tc>
        <w:tc>
          <w:tcPr>
            <w:tcW w:w="1134" w:type="dxa"/>
          </w:tcPr>
          <w:p w:rsidR="00880B6E" w:rsidRPr="008B4E2C" w:rsidRDefault="00F5009B"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lastRenderedPageBreak/>
              <w:t>4</w:t>
            </w:r>
          </w:p>
        </w:tc>
        <w:tc>
          <w:tcPr>
            <w:tcW w:w="850" w:type="dxa"/>
          </w:tcPr>
          <w:p w:rsidR="00880B6E" w:rsidRPr="008B4E2C" w:rsidRDefault="00880B6E" w:rsidP="008B4E2C">
            <w:pPr>
              <w:spacing w:after="0" w:line="240" w:lineRule="auto"/>
              <w:rPr>
                <w:rFonts w:ascii="Times New Roman" w:hAnsi="Times New Roman" w:cs="Times New Roman"/>
                <w:bCs/>
                <w:sz w:val="28"/>
                <w:szCs w:val="28"/>
              </w:rPr>
            </w:pPr>
          </w:p>
          <w:p w:rsidR="00880B6E" w:rsidRPr="008B4E2C" w:rsidRDefault="00880B6E" w:rsidP="008B4E2C">
            <w:pPr>
              <w:spacing w:after="0" w:line="240" w:lineRule="auto"/>
              <w:rPr>
                <w:rFonts w:ascii="Times New Roman" w:hAnsi="Times New Roman" w:cs="Times New Roman"/>
                <w:bCs/>
                <w:sz w:val="28"/>
                <w:szCs w:val="28"/>
              </w:rPr>
            </w:pPr>
          </w:p>
          <w:p w:rsidR="00880B6E" w:rsidRPr="008B4E2C" w:rsidRDefault="00880B6E" w:rsidP="008B4E2C">
            <w:pPr>
              <w:spacing w:after="0" w:line="240" w:lineRule="auto"/>
              <w:rPr>
                <w:rFonts w:ascii="Times New Roman" w:hAnsi="Times New Roman" w:cs="Times New Roman"/>
                <w:bCs/>
                <w:sz w:val="28"/>
                <w:szCs w:val="28"/>
              </w:rPr>
            </w:pPr>
          </w:p>
        </w:tc>
      </w:tr>
      <w:tr w:rsidR="00880B6E" w:rsidRPr="008B4E2C" w:rsidTr="00F5009B">
        <w:trPr>
          <w:trHeight w:val="1515"/>
        </w:trPr>
        <w:tc>
          <w:tcPr>
            <w:tcW w:w="817" w:type="dxa"/>
            <w:shd w:val="clear" w:color="auto" w:fill="auto"/>
          </w:tcPr>
          <w:p w:rsidR="00880B6E" w:rsidRPr="008B4E2C" w:rsidRDefault="00880B6E" w:rsidP="008B4E2C">
            <w:pPr>
              <w:spacing w:after="0" w:line="240" w:lineRule="auto"/>
              <w:rPr>
                <w:rFonts w:ascii="Times New Roman" w:hAnsi="Times New Roman" w:cs="Times New Roman"/>
                <w:sz w:val="28"/>
                <w:szCs w:val="28"/>
              </w:rPr>
            </w:pPr>
          </w:p>
        </w:tc>
        <w:tc>
          <w:tcPr>
            <w:tcW w:w="3402" w:type="dxa"/>
            <w:shd w:val="clear" w:color="auto" w:fill="auto"/>
          </w:tcPr>
          <w:p w:rsidR="00880B6E" w:rsidRPr="008B4E2C" w:rsidRDefault="00880B6E" w:rsidP="008B4E2C">
            <w:pPr>
              <w:spacing w:after="0" w:line="240" w:lineRule="auto"/>
              <w:rPr>
                <w:rFonts w:ascii="Times New Roman" w:hAnsi="Times New Roman" w:cs="Times New Roman"/>
                <w:sz w:val="28"/>
                <w:szCs w:val="28"/>
              </w:rPr>
            </w:pPr>
          </w:p>
        </w:tc>
        <w:tc>
          <w:tcPr>
            <w:tcW w:w="4111" w:type="dxa"/>
            <w:vMerge/>
            <w:shd w:val="clear" w:color="auto" w:fill="auto"/>
          </w:tcPr>
          <w:p w:rsidR="00880B6E" w:rsidRPr="008B4E2C" w:rsidRDefault="00880B6E" w:rsidP="008B4E2C">
            <w:pPr>
              <w:pStyle w:val="a6"/>
              <w:rPr>
                <w:rFonts w:ascii="Times New Roman" w:hAnsi="Times New Roman"/>
                <w:bCs/>
                <w:sz w:val="28"/>
                <w:szCs w:val="28"/>
                <w:lang w:bidi="hi-IN"/>
              </w:rPr>
            </w:pPr>
          </w:p>
        </w:tc>
        <w:tc>
          <w:tcPr>
            <w:tcW w:w="1134" w:type="dxa"/>
          </w:tcPr>
          <w:p w:rsidR="00880B6E" w:rsidRPr="008B4E2C" w:rsidRDefault="00880B6E" w:rsidP="008B4E2C">
            <w:pPr>
              <w:spacing w:after="0" w:line="240" w:lineRule="auto"/>
              <w:rPr>
                <w:rFonts w:ascii="Times New Roman" w:hAnsi="Times New Roman" w:cs="Times New Roman"/>
                <w:sz w:val="28"/>
                <w:szCs w:val="28"/>
              </w:rPr>
            </w:pPr>
          </w:p>
        </w:tc>
        <w:tc>
          <w:tcPr>
            <w:tcW w:w="850" w:type="dxa"/>
          </w:tcPr>
          <w:p w:rsidR="00880B6E" w:rsidRPr="008B4E2C" w:rsidRDefault="00880B6E" w:rsidP="008B4E2C">
            <w:pPr>
              <w:spacing w:after="0" w:line="240" w:lineRule="auto"/>
              <w:rPr>
                <w:rFonts w:ascii="Times New Roman" w:hAnsi="Times New Roman" w:cs="Times New Roman"/>
                <w:bCs/>
                <w:sz w:val="28"/>
                <w:szCs w:val="28"/>
              </w:rPr>
            </w:pPr>
          </w:p>
        </w:tc>
      </w:tr>
      <w:tr w:rsidR="00880B6E" w:rsidRPr="008B4E2C" w:rsidTr="00F5009B">
        <w:trPr>
          <w:trHeight w:val="6541"/>
        </w:trPr>
        <w:tc>
          <w:tcPr>
            <w:tcW w:w="817" w:type="dxa"/>
            <w:shd w:val="clear" w:color="auto" w:fill="auto"/>
          </w:tcPr>
          <w:p w:rsidR="00880B6E" w:rsidRPr="008B4E2C" w:rsidRDefault="00880B6E"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lastRenderedPageBreak/>
              <w:t>4</w:t>
            </w: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p w:rsidR="00880B6E" w:rsidRPr="008B4E2C" w:rsidRDefault="00880B6E" w:rsidP="008B4E2C">
            <w:pPr>
              <w:spacing w:after="0" w:line="240" w:lineRule="auto"/>
              <w:rPr>
                <w:rFonts w:ascii="Times New Roman" w:hAnsi="Times New Roman" w:cs="Times New Roman"/>
                <w:sz w:val="28"/>
                <w:szCs w:val="28"/>
              </w:rPr>
            </w:pPr>
          </w:p>
        </w:tc>
        <w:tc>
          <w:tcPr>
            <w:tcW w:w="3402" w:type="dxa"/>
            <w:shd w:val="clear" w:color="auto" w:fill="auto"/>
          </w:tcPr>
          <w:p w:rsidR="00880B6E" w:rsidRPr="008B4E2C" w:rsidRDefault="00880B6E" w:rsidP="008B4E2C">
            <w:pPr>
              <w:pStyle w:val="a7"/>
              <w:spacing w:before="0" w:beforeAutospacing="0" w:after="0" w:afterAutospacing="0"/>
              <w:rPr>
                <w:sz w:val="28"/>
                <w:szCs w:val="28"/>
              </w:rPr>
            </w:pPr>
            <w:r w:rsidRPr="008B4E2C">
              <w:rPr>
                <w:rFonts w:eastAsia="Calibri"/>
                <w:sz w:val="28"/>
                <w:szCs w:val="28"/>
              </w:rPr>
              <w:t>Оздоровительная и корригирующая гимнастика.</w:t>
            </w:r>
          </w:p>
          <w:p w:rsidR="00880B6E" w:rsidRPr="008B4E2C" w:rsidRDefault="00880B6E" w:rsidP="008B4E2C">
            <w:pPr>
              <w:spacing w:after="0" w:line="240" w:lineRule="auto"/>
              <w:rPr>
                <w:rFonts w:ascii="Times New Roman" w:hAnsi="Times New Roman" w:cs="Times New Roman"/>
                <w:sz w:val="28"/>
                <w:szCs w:val="28"/>
              </w:rPr>
            </w:pPr>
          </w:p>
        </w:tc>
        <w:tc>
          <w:tcPr>
            <w:tcW w:w="4111" w:type="dxa"/>
            <w:shd w:val="clear" w:color="auto" w:fill="auto"/>
          </w:tcPr>
          <w:p w:rsidR="00880B6E" w:rsidRPr="008B4E2C" w:rsidRDefault="00880B6E" w:rsidP="008B4E2C">
            <w:pPr>
              <w:pStyle w:val="a6"/>
              <w:rPr>
                <w:rFonts w:ascii="Times New Roman" w:hAnsi="Times New Roman"/>
                <w:sz w:val="28"/>
                <w:szCs w:val="28"/>
              </w:rPr>
            </w:pPr>
            <w:r w:rsidRPr="008B4E2C">
              <w:rPr>
                <w:rFonts w:ascii="Times New Roman" w:hAnsi="Times New Roman"/>
                <w:sz w:val="28"/>
                <w:szCs w:val="28"/>
              </w:rPr>
              <w:t xml:space="preserve">Упражнения </w:t>
            </w:r>
          </w:p>
          <w:p w:rsidR="00880B6E" w:rsidRPr="008B4E2C" w:rsidRDefault="00880B6E" w:rsidP="008B4E2C">
            <w:pPr>
              <w:pStyle w:val="a7"/>
              <w:spacing w:before="0" w:beforeAutospacing="0" w:after="0" w:afterAutospacing="0"/>
              <w:rPr>
                <w:b/>
                <w:bCs/>
                <w:sz w:val="28"/>
                <w:szCs w:val="28"/>
              </w:rPr>
            </w:pPr>
            <w:r w:rsidRPr="008B4E2C">
              <w:rPr>
                <w:color w:val="333333"/>
                <w:sz w:val="28"/>
                <w:szCs w:val="28"/>
                <w:shd w:val="clear" w:color="auto" w:fill="FFFFFF"/>
              </w:rPr>
              <w:t>для исправления дефектов опорно-двигательного аппарата и лечения их начальных форм, профилактики нарушения осанки, искривления позвоночника, плоскостопия.</w:t>
            </w:r>
          </w:p>
          <w:p w:rsidR="00880B6E" w:rsidRPr="008B4E2C" w:rsidRDefault="00880B6E" w:rsidP="008B4E2C">
            <w:pPr>
              <w:spacing w:after="0" w:line="240" w:lineRule="auto"/>
              <w:rPr>
                <w:rFonts w:ascii="Times New Roman" w:hAnsi="Times New Roman" w:cs="Times New Roman"/>
                <w:b/>
                <w:bCs/>
                <w:sz w:val="28"/>
                <w:szCs w:val="28"/>
              </w:rPr>
            </w:pPr>
            <w:r w:rsidRPr="008B4E2C">
              <w:rPr>
                <w:rFonts w:ascii="Times New Roman" w:hAnsi="Times New Roman" w:cs="Times New Roman"/>
                <w:sz w:val="28"/>
                <w:szCs w:val="28"/>
              </w:rPr>
              <w:t>Игры на развитие памяти, внимания. Игры, направленные на развитие быстроты реакции, точности движений и дифференцировки усилий, умения ориентироваться в пространстве. Игры, направленные на совершенствование функции дыхания, на формирование и коррекцию осанки.</w:t>
            </w:r>
          </w:p>
        </w:tc>
        <w:tc>
          <w:tcPr>
            <w:tcW w:w="1134" w:type="dxa"/>
          </w:tcPr>
          <w:p w:rsidR="00880B6E" w:rsidRPr="008B4E2C" w:rsidRDefault="00880B6E"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3</w:t>
            </w:r>
          </w:p>
        </w:tc>
        <w:tc>
          <w:tcPr>
            <w:tcW w:w="850" w:type="dxa"/>
          </w:tcPr>
          <w:p w:rsidR="00880B6E" w:rsidRPr="008B4E2C" w:rsidRDefault="00880B6E" w:rsidP="008B4E2C">
            <w:pPr>
              <w:spacing w:after="0" w:line="240" w:lineRule="auto"/>
              <w:rPr>
                <w:rFonts w:ascii="Times New Roman" w:hAnsi="Times New Roman" w:cs="Times New Roman"/>
                <w:bCs/>
                <w:sz w:val="28"/>
                <w:szCs w:val="28"/>
              </w:rPr>
            </w:pPr>
          </w:p>
        </w:tc>
      </w:tr>
      <w:tr w:rsidR="00F5009B" w:rsidRPr="008B4E2C" w:rsidTr="00907BE4">
        <w:trPr>
          <w:trHeight w:val="2324"/>
        </w:trPr>
        <w:tc>
          <w:tcPr>
            <w:tcW w:w="817" w:type="dxa"/>
            <w:vMerge w:val="restart"/>
            <w:tcBorders>
              <w:bottom w:val="single" w:sz="4" w:space="0" w:color="auto"/>
            </w:tcBorders>
            <w:shd w:val="clear" w:color="auto" w:fill="auto"/>
          </w:tcPr>
          <w:p w:rsidR="00F5009B" w:rsidRPr="008B4E2C" w:rsidRDefault="00F5009B"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5</w:t>
            </w:r>
          </w:p>
        </w:tc>
        <w:tc>
          <w:tcPr>
            <w:tcW w:w="3402" w:type="dxa"/>
            <w:tcBorders>
              <w:bottom w:val="single" w:sz="4" w:space="0" w:color="auto"/>
            </w:tcBorders>
            <w:shd w:val="clear" w:color="auto" w:fill="auto"/>
          </w:tcPr>
          <w:p w:rsidR="00F5009B" w:rsidRPr="008B4E2C" w:rsidRDefault="00F5009B" w:rsidP="008B4E2C">
            <w:pPr>
              <w:pStyle w:val="a7"/>
              <w:spacing w:before="0" w:beforeAutospacing="0" w:after="0" w:afterAutospacing="0"/>
              <w:rPr>
                <w:rFonts w:eastAsia="Calibri"/>
                <w:sz w:val="28"/>
                <w:szCs w:val="28"/>
              </w:rPr>
            </w:pPr>
            <w:r w:rsidRPr="008B4E2C">
              <w:rPr>
                <w:rFonts w:eastAsia="Calibri"/>
                <w:sz w:val="28"/>
                <w:szCs w:val="28"/>
              </w:rPr>
              <w:t>Коррекционные подвижные игры.</w:t>
            </w:r>
          </w:p>
          <w:p w:rsidR="00F5009B" w:rsidRPr="008B4E2C" w:rsidRDefault="00F5009B" w:rsidP="008B4E2C">
            <w:pPr>
              <w:pStyle w:val="a7"/>
              <w:spacing w:before="0" w:beforeAutospacing="0" w:after="0" w:afterAutospacing="0"/>
              <w:rPr>
                <w:rFonts w:eastAsia="Calibri"/>
                <w:sz w:val="28"/>
                <w:szCs w:val="28"/>
              </w:rPr>
            </w:pPr>
            <w:r w:rsidRPr="008B4E2C">
              <w:rPr>
                <w:rFonts w:eastAsia="Calibri"/>
                <w:sz w:val="28"/>
                <w:szCs w:val="28"/>
              </w:rPr>
              <w:t>Приложение 1</w:t>
            </w:r>
          </w:p>
          <w:p w:rsidR="00F5009B" w:rsidRPr="008B4E2C" w:rsidRDefault="00F5009B" w:rsidP="008B4E2C">
            <w:pPr>
              <w:pStyle w:val="a7"/>
              <w:spacing w:before="0" w:beforeAutospacing="0" w:after="0" w:afterAutospacing="0"/>
              <w:rPr>
                <w:sz w:val="28"/>
                <w:szCs w:val="28"/>
              </w:rPr>
            </w:pPr>
            <w:r w:rsidRPr="008B4E2C">
              <w:rPr>
                <w:rFonts w:eastAsia="Calibri"/>
                <w:sz w:val="28"/>
                <w:szCs w:val="28"/>
              </w:rPr>
              <w:t>ведущий в играх- учитель)</w:t>
            </w:r>
          </w:p>
          <w:p w:rsidR="00F5009B" w:rsidRPr="008B4E2C" w:rsidRDefault="00F5009B" w:rsidP="008B4E2C">
            <w:pPr>
              <w:spacing w:after="0" w:line="240" w:lineRule="auto"/>
              <w:rPr>
                <w:rFonts w:ascii="Times New Roman" w:hAnsi="Times New Roman" w:cs="Times New Roman"/>
                <w:sz w:val="28"/>
                <w:szCs w:val="28"/>
              </w:rPr>
            </w:pPr>
          </w:p>
        </w:tc>
        <w:tc>
          <w:tcPr>
            <w:tcW w:w="4111" w:type="dxa"/>
            <w:tcBorders>
              <w:bottom w:val="single" w:sz="4" w:space="0" w:color="auto"/>
            </w:tcBorders>
            <w:shd w:val="clear" w:color="auto" w:fill="auto"/>
          </w:tcPr>
          <w:p w:rsidR="00F5009B" w:rsidRPr="008B4E2C" w:rsidRDefault="00F5009B" w:rsidP="008B4E2C">
            <w:pPr>
              <w:spacing w:after="0" w:line="240" w:lineRule="auto"/>
              <w:rPr>
                <w:rFonts w:ascii="Times New Roman" w:hAnsi="Times New Roman" w:cs="Times New Roman"/>
                <w:sz w:val="28"/>
                <w:szCs w:val="28"/>
                <w:shd w:val="clear" w:color="auto" w:fill="FFFFFF"/>
              </w:rPr>
            </w:pPr>
            <w:r w:rsidRPr="008B4E2C">
              <w:rPr>
                <w:rFonts w:ascii="Times New Roman" w:hAnsi="Times New Roman" w:cs="Times New Roman"/>
                <w:sz w:val="28"/>
                <w:szCs w:val="28"/>
                <w:shd w:val="clear" w:color="auto" w:fill="FFFFFF"/>
              </w:rPr>
              <w:t xml:space="preserve">«Рычи, лев, рычи», «Лохматый пес», «Фокусник» </w:t>
            </w:r>
          </w:p>
          <w:p w:rsidR="00F5009B" w:rsidRPr="008B4E2C" w:rsidRDefault="00F5009B" w:rsidP="008B4E2C">
            <w:pPr>
              <w:spacing w:after="0" w:line="240" w:lineRule="auto"/>
              <w:rPr>
                <w:rFonts w:ascii="Times New Roman" w:eastAsia="Times New Roman" w:hAnsi="Times New Roman" w:cs="Times New Roman"/>
                <w:sz w:val="28"/>
                <w:szCs w:val="28"/>
              </w:rPr>
            </w:pPr>
            <w:r w:rsidRPr="008B4E2C">
              <w:rPr>
                <w:rFonts w:ascii="Times New Roman" w:eastAsia="Times New Roman" w:hAnsi="Times New Roman" w:cs="Times New Roman"/>
                <w:sz w:val="28"/>
                <w:szCs w:val="28"/>
              </w:rPr>
              <w:t>«Дунем раз…»</w:t>
            </w:r>
          </w:p>
          <w:p w:rsidR="00F5009B" w:rsidRPr="008B4E2C" w:rsidRDefault="00F5009B" w:rsidP="008B4E2C">
            <w:pPr>
              <w:spacing w:after="0" w:line="240" w:lineRule="auto"/>
              <w:rPr>
                <w:rFonts w:ascii="Times New Roman" w:eastAsia="Times New Roman" w:hAnsi="Times New Roman" w:cs="Times New Roman"/>
                <w:sz w:val="28"/>
                <w:szCs w:val="28"/>
              </w:rPr>
            </w:pPr>
            <w:r w:rsidRPr="008B4E2C">
              <w:rPr>
                <w:rFonts w:ascii="Times New Roman" w:eastAsia="Times New Roman" w:hAnsi="Times New Roman" w:cs="Times New Roman"/>
                <w:sz w:val="28"/>
                <w:szCs w:val="28"/>
              </w:rPr>
              <w:t>«Воробушки и кот»</w:t>
            </w:r>
          </w:p>
          <w:p w:rsidR="00F5009B" w:rsidRPr="008B4E2C" w:rsidRDefault="00F5009B"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shd w:val="clear" w:color="auto" w:fill="FFFFFF"/>
              </w:rPr>
              <w:t>«Говорящий мяч</w:t>
            </w:r>
            <w:proofErr w:type="gramStart"/>
            <w:r w:rsidRPr="008B4E2C">
              <w:rPr>
                <w:rFonts w:ascii="Times New Roman" w:hAnsi="Times New Roman" w:cs="Times New Roman"/>
                <w:sz w:val="28"/>
                <w:szCs w:val="28"/>
                <w:shd w:val="clear" w:color="auto" w:fill="FFFFFF"/>
              </w:rPr>
              <w:t>»,«</w:t>
            </w:r>
            <w:proofErr w:type="gramEnd"/>
            <w:r w:rsidRPr="008B4E2C">
              <w:rPr>
                <w:rFonts w:ascii="Times New Roman" w:hAnsi="Times New Roman" w:cs="Times New Roman"/>
                <w:sz w:val="28"/>
                <w:szCs w:val="28"/>
                <w:shd w:val="clear" w:color="auto" w:fill="FFFFFF"/>
              </w:rPr>
              <w:t>Дунем раз…»</w:t>
            </w:r>
          </w:p>
          <w:p w:rsidR="00F5009B" w:rsidRPr="008B4E2C" w:rsidRDefault="00F5009B" w:rsidP="008B4E2C">
            <w:pPr>
              <w:autoSpaceDE w:val="0"/>
              <w:autoSpaceDN w:val="0"/>
              <w:adjustRightInd w:val="0"/>
              <w:spacing w:after="0" w:line="240" w:lineRule="auto"/>
              <w:rPr>
                <w:rFonts w:ascii="Times New Roman" w:hAnsi="Times New Roman" w:cs="Times New Roman"/>
                <w:b/>
                <w:bCs/>
                <w:sz w:val="28"/>
                <w:szCs w:val="28"/>
              </w:rPr>
            </w:pPr>
          </w:p>
          <w:p w:rsidR="00F5009B" w:rsidRPr="008B4E2C" w:rsidRDefault="00F5009B" w:rsidP="008B4E2C">
            <w:pPr>
              <w:autoSpaceDE w:val="0"/>
              <w:autoSpaceDN w:val="0"/>
              <w:adjustRightInd w:val="0"/>
              <w:spacing w:after="0" w:line="240" w:lineRule="auto"/>
              <w:rPr>
                <w:rFonts w:ascii="Times New Roman" w:hAnsi="Times New Roman" w:cs="Times New Roman"/>
                <w:b/>
                <w:bCs/>
                <w:sz w:val="28"/>
                <w:szCs w:val="28"/>
              </w:rPr>
            </w:pPr>
          </w:p>
          <w:p w:rsidR="00F5009B" w:rsidRPr="008B4E2C" w:rsidRDefault="00F5009B" w:rsidP="008B4E2C">
            <w:pPr>
              <w:autoSpaceDE w:val="0"/>
              <w:autoSpaceDN w:val="0"/>
              <w:adjustRightInd w:val="0"/>
              <w:spacing w:after="0" w:line="240" w:lineRule="auto"/>
              <w:rPr>
                <w:rFonts w:ascii="Times New Roman" w:hAnsi="Times New Roman" w:cs="Times New Roman"/>
                <w:sz w:val="28"/>
                <w:szCs w:val="28"/>
              </w:rPr>
            </w:pPr>
          </w:p>
        </w:tc>
        <w:tc>
          <w:tcPr>
            <w:tcW w:w="1134" w:type="dxa"/>
          </w:tcPr>
          <w:p w:rsidR="00F5009B" w:rsidRPr="008B4E2C" w:rsidRDefault="00F5009B"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3</w:t>
            </w:r>
          </w:p>
        </w:tc>
        <w:tc>
          <w:tcPr>
            <w:tcW w:w="850" w:type="dxa"/>
          </w:tcPr>
          <w:p w:rsidR="00F5009B" w:rsidRPr="008B4E2C" w:rsidRDefault="00F5009B" w:rsidP="008B4E2C">
            <w:pPr>
              <w:snapToGrid w:val="0"/>
              <w:spacing w:after="0" w:line="240" w:lineRule="auto"/>
              <w:rPr>
                <w:rFonts w:ascii="Times New Roman" w:hAnsi="Times New Roman" w:cs="Times New Roman"/>
                <w:sz w:val="28"/>
                <w:szCs w:val="28"/>
              </w:rPr>
            </w:pPr>
          </w:p>
        </w:tc>
      </w:tr>
      <w:tr w:rsidR="0061700A" w:rsidRPr="008B4E2C" w:rsidTr="00F5009B">
        <w:trPr>
          <w:trHeight w:val="416"/>
        </w:trPr>
        <w:tc>
          <w:tcPr>
            <w:tcW w:w="817" w:type="dxa"/>
            <w:vMerge/>
            <w:shd w:val="clear" w:color="auto" w:fill="auto"/>
          </w:tcPr>
          <w:p w:rsidR="0061700A" w:rsidRPr="008B4E2C" w:rsidRDefault="0061700A" w:rsidP="008B4E2C">
            <w:pPr>
              <w:spacing w:after="0" w:line="240" w:lineRule="auto"/>
              <w:rPr>
                <w:rFonts w:ascii="Times New Roman" w:hAnsi="Times New Roman" w:cs="Times New Roman"/>
                <w:sz w:val="28"/>
                <w:szCs w:val="28"/>
              </w:rPr>
            </w:pPr>
          </w:p>
        </w:tc>
        <w:tc>
          <w:tcPr>
            <w:tcW w:w="3402" w:type="dxa"/>
            <w:shd w:val="clear" w:color="auto" w:fill="auto"/>
          </w:tcPr>
          <w:p w:rsidR="0061700A" w:rsidRPr="008B4E2C" w:rsidRDefault="0061700A" w:rsidP="008B4E2C">
            <w:pPr>
              <w:spacing w:after="0" w:line="240" w:lineRule="auto"/>
              <w:rPr>
                <w:rFonts w:ascii="Times New Roman" w:eastAsia="Calibri" w:hAnsi="Times New Roman" w:cs="Times New Roman"/>
                <w:sz w:val="28"/>
                <w:szCs w:val="28"/>
              </w:rPr>
            </w:pPr>
          </w:p>
        </w:tc>
        <w:tc>
          <w:tcPr>
            <w:tcW w:w="4111" w:type="dxa"/>
            <w:shd w:val="clear" w:color="auto" w:fill="auto"/>
          </w:tcPr>
          <w:p w:rsidR="0061700A" w:rsidRPr="008B4E2C" w:rsidRDefault="00880B6E" w:rsidP="008B4E2C">
            <w:pPr>
              <w:spacing w:after="0" w:line="240" w:lineRule="auto"/>
              <w:rPr>
                <w:rFonts w:ascii="Times New Roman" w:hAnsi="Times New Roman" w:cs="Times New Roman"/>
                <w:b/>
                <w:bCs/>
                <w:sz w:val="28"/>
                <w:szCs w:val="28"/>
              </w:rPr>
            </w:pPr>
            <w:r w:rsidRPr="008B4E2C">
              <w:rPr>
                <w:rFonts w:ascii="Times New Roman" w:hAnsi="Times New Roman" w:cs="Times New Roman"/>
                <w:b/>
                <w:bCs/>
                <w:sz w:val="28"/>
                <w:szCs w:val="28"/>
              </w:rPr>
              <w:t>Всего:</w:t>
            </w:r>
          </w:p>
        </w:tc>
        <w:tc>
          <w:tcPr>
            <w:tcW w:w="1134" w:type="dxa"/>
          </w:tcPr>
          <w:p w:rsidR="0061700A" w:rsidRPr="008B4E2C" w:rsidRDefault="00880B6E" w:rsidP="008B4E2C">
            <w:pPr>
              <w:spacing w:after="0" w:line="240" w:lineRule="auto"/>
              <w:rPr>
                <w:rFonts w:ascii="Times New Roman" w:hAnsi="Times New Roman" w:cs="Times New Roman"/>
                <w:sz w:val="28"/>
                <w:szCs w:val="28"/>
              </w:rPr>
            </w:pPr>
            <w:r w:rsidRPr="008B4E2C">
              <w:rPr>
                <w:rFonts w:ascii="Times New Roman" w:hAnsi="Times New Roman" w:cs="Times New Roman"/>
                <w:sz w:val="28"/>
                <w:szCs w:val="28"/>
              </w:rPr>
              <w:t>17</w:t>
            </w:r>
          </w:p>
        </w:tc>
        <w:tc>
          <w:tcPr>
            <w:tcW w:w="850" w:type="dxa"/>
          </w:tcPr>
          <w:p w:rsidR="0061700A" w:rsidRPr="008B4E2C" w:rsidRDefault="0061700A" w:rsidP="008B4E2C">
            <w:pPr>
              <w:snapToGrid w:val="0"/>
              <w:spacing w:after="0" w:line="240" w:lineRule="auto"/>
              <w:rPr>
                <w:rFonts w:ascii="Times New Roman" w:hAnsi="Times New Roman" w:cs="Times New Roman"/>
                <w:sz w:val="28"/>
                <w:szCs w:val="28"/>
              </w:rPr>
            </w:pPr>
          </w:p>
        </w:tc>
      </w:tr>
    </w:tbl>
    <w:p w:rsidR="00880B6E" w:rsidRPr="008B4E2C" w:rsidRDefault="00880B6E" w:rsidP="008B4E2C">
      <w:pPr>
        <w:spacing w:line="240" w:lineRule="auto"/>
        <w:rPr>
          <w:rFonts w:ascii="Times New Roman" w:hAnsi="Times New Roman" w:cs="Times New Roman"/>
          <w:sz w:val="28"/>
          <w:szCs w:val="28"/>
        </w:rPr>
      </w:pPr>
    </w:p>
    <w:p w:rsidR="00880B6E" w:rsidRPr="008B4E2C" w:rsidRDefault="00880B6E" w:rsidP="008B4E2C">
      <w:pPr>
        <w:shd w:val="clear" w:color="auto" w:fill="FFFFFF"/>
        <w:spacing w:after="0" w:line="240" w:lineRule="auto"/>
        <w:ind w:firstLine="709"/>
        <w:rPr>
          <w:rFonts w:ascii="Times New Roman" w:eastAsia="Times New Roman" w:hAnsi="Times New Roman" w:cs="Times New Roman"/>
          <w:color w:val="333333"/>
          <w:sz w:val="28"/>
          <w:szCs w:val="28"/>
        </w:rPr>
      </w:pPr>
      <w:r w:rsidRPr="008B4E2C">
        <w:rPr>
          <w:rFonts w:ascii="Times New Roman" w:eastAsia="Times New Roman" w:hAnsi="Times New Roman" w:cs="Times New Roman"/>
          <w:sz w:val="28"/>
          <w:szCs w:val="28"/>
        </w:rPr>
        <w:t>Предполагаемые результаты:</w:t>
      </w:r>
    </w:p>
    <w:p w:rsidR="00880B6E" w:rsidRPr="008B4E2C" w:rsidRDefault="00880B6E" w:rsidP="008B4E2C">
      <w:pPr>
        <w:shd w:val="clear" w:color="auto" w:fill="FFFFFF"/>
        <w:spacing w:after="0" w:line="240" w:lineRule="auto"/>
        <w:ind w:firstLine="709"/>
        <w:rPr>
          <w:rFonts w:ascii="Times New Roman" w:eastAsia="Times New Roman" w:hAnsi="Times New Roman" w:cs="Times New Roman"/>
          <w:color w:val="333333"/>
          <w:sz w:val="28"/>
          <w:szCs w:val="28"/>
        </w:rPr>
      </w:pPr>
      <w:r w:rsidRPr="008B4E2C">
        <w:rPr>
          <w:rFonts w:ascii="Times New Roman" w:eastAsia="Times New Roman" w:hAnsi="Times New Roman" w:cs="Times New Roman"/>
          <w:color w:val="333333"/>
          <w:sz w:val="28"/>
          <w:szCs w:val="28"/>
        </w:rPr>
        <w:t>— уметь слышать и выполнять инструкцию педагога, основные требования;</w:t>
      </w:r>
    </w:p>
    <w:p w:rsidR="00880B6E" w:rsidRPr="008B4E2C" w:rsidRDefault="00880B6E" w:rsidP="008B4E2C">
      <w:pPr>
        <w:shd w:val="clear" w:color="auto" w:fill="FFFFFF"/>
        <w:spacing w:after="0" w:line="240" w:lineRule="auto"/>
        <w:ind w:firstLine="709"/>
        <w:rPr>
          <w:rFonts w:ascii="Times New Roman" w:eastAsia="Times New Roman" w:hAnsi="Times New Roman" w:cs="Times New Roman"/>
          <w:color w:val="333333"/>
          <w:sz w:val="28"/>
          <w:szCs w:val="28"/>
        </w:rPr>
      </w:pPr>
      <w:r w:rsidRPr="008B4E2C">
        <w:rPr>
          <w:rFonts w:ascii="Times New Roman" w:eastAsia="Times New Roman" w:hAnsi="Times New Roman" w:cs="Times New Roman"/>
          <w:color w:val="333333"/>
          <w:sz w:val="28"/>
          <w:szCs w:val="28"/>
        </w:rPr>
        <w:t>— знать: понятия «нельзя», «можно</w:t>
      </w:r>
      <w:proofErr w:type="gramStart"/>
      <w:r w:rsidRPr="008B4E2C">
        <w:rPr>
          <w:rFonts w:ascii="Times New Roman" w:eastAsia="Times New Roman" w:hAnsi="Times New Roman" w:cs="Times New Roman"/>
          <w:color w:val="333333"/>
          <w:sz w:val="28"/>
          <w:szCs w:val="28"/>
        </w:rPr>
        <w:t>»;правила</w:t>
      </w:r>
      <w:proofErr w:type="gramEnd"/>
      <w:r w:rsidRPr="008B4E2C">
        <w:rPr>
          <w:rFonts w:ascii="Times New Roman" w:eastAsia="Times New Roman" w:hAnsi="Times New Roman" w:cs="Times New Roman"/>
          <w:color w:val="333333"/>
          <w:sz w:val="28"/>
          <w:szCs w:val="28"/>
        </w:rPr>
        <w:t xml:space="preserve"> игр,</w:t>
      </w:r>
    </w:p>
    <w:p w:rsidR="00880B6E" w:rsidRPr="008B4E2C" w:rsidRDefault="00880B6E" w:rsidP="008B4E2C">
      <w:pPr>
        <w:shd w:val="clear" w:color="auto" w:fill="FFFFFF"/>
        <w:spacing w:after="0" w:line="240" w:lineRule="auto"/>
        <w:ind w:firstLine="709"/>
        <w:rPr>
          <w:rFonts w:ascii="Times New Roman" w:eastAsia="Times New Roman" w:hAnsi="Times New Roman" w:cs="Times New Roman"/>
          <w:color w:val="333333"/>
          <w:sz w:val="28"/>
          <w:szCs w:val="28"/>
        </w:rPr>
      </w:pPr>
      <w:r w:rsidRPr="008B4E2C">
        <w:rPr>
          <w:rFonts w:ascii="Times New Roman" w:eastAsia="Times New Roman" w:hAnsi="Times New Roman" w:cs="Times New Roman"/>
          <w:color w:val="333333"/>
          <w:sz w:val="28"/>
          <w:szCs w:val="28"/>
        </w:rPr>
        <w:lastRenderedPageBreak/>
        <w:t>— иметь представление о существовании различных эмоциональных состояниях;</w:t>
      </w:r>
    </w:p>
    <w:p w:rsidR="00880B6E" w:rsidRPr="008B4E2C" w:rsidRDefault="00880B6E" w:rsidP="008B4E2C">
      <w:pPr>
        <w:shd w:val="clear" w:color="auto" w:fill="FFFFFF"/>
        <w:spacing w:after="0" w:line="240" w:lineRule="auto"/>
        <w:ind w:firstLine="709"/>
        <w:rPr>
          <w:rFonts w:ascii="Times New Roman" w:eastAsia="Times New Roman" w:hAnsi="Times New Roman" w:cs="Times New Roman"/>
          <w:color w:val="333333"/>
          <w:sz w:val="28"/>
          <w:szCs w:val="28"/>
        </w:rPr>
      </w:pPr>
      <w:r w:rsidRPr="008B4E2C">
        <w:rPr>
          <w:rFonts w:ascii="Times New Roman" w:eastAsia="Times New Roman" w:hAnsi="Times New Roman" w:cs="Times New Roman"/>
          <w:color w:val="333333"/>
          <w:sz w:val="28"/>
          <w:szCs w:val="28"/>
        </w:rPr>
        <w:t>—положительно относится к выполнению физических упражнений.</w:t>
      </w:r>
    </w:p>
    <w:p w:rsidR="00880B6E" w:rsidRPr="008B4E2C" w:rsidRDefault="00880B6E" w:rsidP="008B4E2C">
      <w:pPr>
        <w:spacing w:line="240" w:lineRule="auto"/>
        <w:ind w:left="360"/>
        <w:rPr>
          <w:rFonts w:ascii="Times New Roman" w:hAnsi="Times New Roman" w:cs="Times New Roman"/>
          <w:sz w:val="28"/>
          <w:szCs w:val="28"/>
        </w:rPr>
      </w:pPr>
      <w:r w:rsidRPr="008B4E2C">
        <w:rPr>
          <w:rFonts w:ascii="Times New Roman" w:eastAsia="Times New Roman" w:hAnsi="Times New Roman" w:cs="Times New Roman"/>
          <w:color w:val="000000"/>
          <w:sz w:val="28"/>
          <w:szCs w:val="28"/>
        </w:rPr>
        <w:t>Самостоятельно выполняет упражнения, умело пользуются приёмами, выполняет правильную последовательность при выполнении упражнений.</w:t>
      </w:r>
    </w:p>
    <w:p w:rsidR="0022404C" w:rsidRPr="008B4E2C" w:rsidRDefault="0022404C" w:rsidP="008B4E2C">
      <w:pPr>
        <w:pStyle w:val="a4"/>
        <w:rPr>
          <w:b/>
          <w:sz w:val="28"/>
          <w:szCs w:val="28"/>
        </w:rPr>
      </w:pPr>
      <w:r w:rsidRPr="008B4E2C">
        <w:rPr>
          <w:b/>
          <w:sz w:val="28"/>
          <w:szCs w:val="28"/>
        </w:rPr>
        <w:t>Учебно-методическое и материально-техническое обеспечение.</w:t>
      </w:r>
    </w:p>
    <w:p w:rsidR="0022404C" w:rsidRPr="008B4E2C" w:rsidRDefault="0022404C" w:rsidP="008B4E2C">
      <w:pPr>
        <w:spacing w:after="0" w:line="240" w:lineRule="auto"/>
        <w:ind w:firstLine="708"/>
        <w:rPr>
          <w:rFonts w:ascii="Times New Roman" w:hAnsi="Times New Roman" w:cs="Times New Roman"/>
          <w:b/>
          <w:sz w:val="28"/>
          <w:szCs w:val="28"/>
          <w:u w:val="single"/>
        </w:rPr>
      </w:pPr>
      <w:r w:rsidRPr="008B4E2C">
        <w:rPr>
          <w:rFonts w:ascii="Times New Roman" w:hAnsi="Times New Roman" w:cs="Times New Roman"/>
          <w:b/>
          <w:sz w:val="28"/>
          <w:szCs w:val="28"/>
          <w:u w:val="single"/>
        </w:rPr>
        <w:t>Список  учебно-методической литературы:</w:t>
      </w:r>
    </w:p>
    <w:p w:rsidR="007C193C" w:rsidRPr="008B4E2C" w:rsidRDefault="0022404C" w:rsidP="008B4E2C">
      <w:pPr>
        <w:pStyle w:val="a4"/>
        <w:numPr>
          <w:ilvl w:val="0"/>
          <w:numId w:val="13"/>
        </w:numPr>
        <w:shd w:val="clear" w:color="auto" w:fill="FFFFFF"/>
        <w:ind w:left="0" w:right="41" w:firstLine="709"/>
        <w:rPr>
          <w:sz w:val="28"/>
          <w:szCs w:val="28"/>
        </w:rPr>
      </w:pPr>
      <w:proofErr w:type="gramStart"/>
      <w:r w:rsidRPr="008B4E2C">
        <w:rPr>
          <w:b/>
          <w:sz w:val="28"/>
          <w:szCs w:val="28"/>
        </w:rPr>
        <w:t xml:space="preserve">Программа </w:t>
      </w:r>
      <w:r w:rsidRPr="008B4E2C">
        <w:rPr>
          <w:sz w:val="28"/>
          <w:szCs w:val="28"/>
        </w:rPr>
        <w:t xml:space="preserve"> </w:t>
      </w:r>
      <w:proofErr w:type="spellStart"/>
      <w:r w:rsidR="007C193C" w:rsidRPr="008B4E2C">
        <w:rPr>
          <w:color w:val="000000"/>
          <w:sz w:val="28"/>
          <w:szCs w:val="28"/>
          <w:shd w:val="clear" w:color="auto" w:fill="FFFFFF"/>
        </w:rPr>
        <w:t>Программа</w:t>
      </w:r>
      <w:proofErr w:type="spellEnd"/>
      <w:proofErr w:type="gramEnd"/>
      <w:r w:rsidR="007C193C" w:rsidRPr="008B4E2C">
        <w:rPr>
          <w:color w:val="000000"/>
          <w:sz w:val="28"/>
          <w:szCs w:val="28"/>
          <w:shd w:val="clear" w:color="auto" w:fill="FFFFFF"/>
        </w:rPr>
        <w:t xml:space="preserve"> «Особый ребенок», Пермь, 2017 г. (на основе программы обучения ГУО детей. М., 1983)</w:t>
      </w:r>
    </w:p>
    <w:p w:rsidR="0022404C" w:rsidRPr="008B4E2C" w:rsidRDefault="0022404C" w:rsidP="008B4E2C">
      <w:pPr>
        <w:pStyle w:val="a4"/>
        <w:numPr>
          <w:ilvl w:val="0"/>
          <w:numId w:val="13"/>
        </w:numPr>
        <w:shd w:val="clear" w:color="auto" w:fill="FFFFFF"/>
        <w:ind w:left="0" w:right="41" w:firstLine="709"/>
        <w:rPr>
          <w:sz w:val="28"/>
          <w:szCs w:val="28"/>
        </w:rPr>
      </w:pPr>
      <w:r w:rsidRPr="008B4E2C">
        <w:rPr>
          <w:sz w:val="28"/>
          <w:szCs w:val="28"/>
        </w:rPr>
        <w:t xml:space="preserve">Сборник Программ по физической культуре для образовательных учреждений, реализующих адаптированные образовательные программы для детей с ограниченными возможностями здоровья (для учащихся с умственной отсталостью), под редакцией М.М. </w:t>
      </w:r>
      <w:proofErr w:type="spellStart"/>
      <w:r w:rsidRPr="008B4E2C">
        <w:rPr>
          <w:sz w:val="28"/>
          <w:szCs w:val="28"/>
        </w:rPr>
        <w:t>Креминской</w:t>
      </w:r>
      <w:proofErr w:type="spellEnd"/>
      <w:r w:rsidRPr="008B4E2C">
        <w:rPr>
          <w:sz w:val="28"/>
          <w:szCs w:val="28"/>
        </w:rPr>
        <w:t xml:space="preserve">.  </w:t>
      </w:r>
    </w:p>
    <w:p w:rsidR="0022404C" w:rsidRPr="008B4E2C" w:rsidRDefault="0022404C" w:rsidP="008B4E2C">
      <w:pPr>
        <w:pStyle w:val="a4"/>
        <w:shd w:val="clear" w:color="auto" w:fill="FFFFFF"/>
        <w:ind w:left="709" w:right="41"/>
        <w:rPr>
          <w:b/>
          <w:sz w:val="28"/>
          <w:szCs w:val="28"/>
        </w:rPr>
      </w:pPr>
    </w:p>
    <w:p w:rsidR="0022404C" w:rsidRPr="008B4E2C" w:rsidRDefault="0022404C" w:rsidP="008B4E2C">
      <w:pPr>
        <w:pStyle w:val="a4"/>
        <w:shd w:val="clear" w:color="auto" w:fill="FFFFFF"/>
        <w:ind w:left="709" w:right="41"/>
        <w:rPr>
          <w:b/>
          <w:sz w:val="28"/>
          <w:szCs w:val="28"/>
        </w:rPr>
      </w:pPr>
      <w:r w:rsidRPr="008B4E2C">
        <w:rPr>
          <w:b/>
          <w:sz w:val="28"/>
          <w:szCs w:val="28"/>
        </w:rPr>
        <w:t>Литература для учителя:</w:t>
      </w:r>
    </w:p>
    <w:p w:rsidR="0022404C" w:rsidRPr="008B4E2C" w:rsidRDefault="0022404C" w:rsidP="008B4E2C">
      <w:pPr>
        <w:pStyle w:val="a4"/>
        <w:numPr>
          <w:ilvl w:val="0"/>
          <w:numId w:val="24"/>
        </w:numPr>
        <w:shd w:val="clear" w:color="auto" w:fill="FFFFFF"/>
        <w:ind w:right="41"/>
        <w:rPr>
          <w:b/>
          <w:sz w:val="28"/>
          <w:szCs w:val="28"/>
        </w:rPr>
      </w:pPr>
      <w:r w:rsidRPr="008B4E2C">
        <w:rPr>
          <w:sz w:val="28"/>
          <w:szCs w:val="28"/>
        </w:rPr>
        <w:t xml:space="preserve">Евсеев С.П.Теория и организация адаптивной физической культуры. </w:t>
      </w:r>
    </w:p>
    <w:p w:rsidR="0022404C" w:rsidRPr="008B4E2C" w:rsidRDefault="0022404C" w:rsidP="008B4E2C">
      <w:pPr>
        <w:spacing w:after="0" w:line="240" w:lineRule="auto"/>
        <w:ind w:left="708"/>
        <w:rPr>
          <w:rFonts w:ascii="Times New Roman" w:hAnsi="Times New Roman" w:cs="Times New Roman"/>
          <w:b/>
          <w:sz w:val="28"/>
          <w:szCs w:val="28"/>
          <w:u w:val="single"/>
        </w:rPr>
      </w:pPr>
    </w:p>
    <w:p w:rsidR="0022404C" w:rsidRPr="008B4E2C" w:rsidRDefault="0022404C" w:rsidP="008B4E2C">
      <w:pPr>
        <w:spacing w:after="0" w:line="240" w:lineRule="auto"/>
        <w:ind w:left="708"/>
        <w:rPr>
          <w:rFonts w:ascii="Times New Roman" w:hAnsi="Times New Roman" w:cs="Times New Roman"/>
          <w:b/>
          <w:sz w:val="28"/>
          <w:szCs w:val="28"/>
          <w:u w:val="single"/>
        </w:rPr>
      </w:pPr>
      <w:r w:rsidRPr="008B4E2C">
        <w:rPr>
          <w:rFonts w:ascii="Times New Roman" w:hAnsi="Times New Roman" w:cs="Times New Roman"/>
          <w:b/>
          <w:sz w:val="28"/>
          <w:szCs w:val="28"/>
          <w:u w:val="single"/>
        </w:rPr>
        <w:t xml:space="preserve">Средства обучения: </w:t>
      </w:r>
    </w:p>
    <w:p w:rsidR="0022404C" w:rsidRPr="008B4E2C" w:rsidRDefault="0022404C" w:rsidP="008B4E2C">
      <w:pPr>
        <w:pStyle w:val="a4"/>
        <w:ind w:left="1068"/>
        <w:rPr>
          <w:sz w:val="28"/>
          <w:szCs w:val="28"/>
        </w:rPr>
      </w:pPr>
      <w:r w:rsidRPr="008B4E2C">
        <w:rPr>
          <w:sz w:val="28"/>
          <w:szCs w:val="28"/>
        </w:rPr>
        <w:t>- инвентарь для подвижных и спортивных игр:</w:t>
      </w:r>
    </w:p>
    <w:p w:rsidR="0022404C" w:rsidRPr="008B4E2C" w:rsidRDefault="007C193C" w:rsidP="008B4E2C">
      <w:pPr>
        <w:pStyle w:val="a4"/>
        <w:ind w:left="1068"/>
        <w:rPr>
          <w:sz w:val="28"/>
          <w:szCs w:val="28"/>
        </w:rPr>
      </w:pPr>
      <w:r w:rsidRPr="008B4E2C">
        <w:rPr>
          <w:sz w:val="28"/>
          <w:szCs w:val="28"/>
        </w:rPr>
        <w:t xml:space="preserve">- </w:t>
      </w:r>
      <w:proofErr w:type="gramStart"/>
      <w:r w:rsidRPr="008B4E2C">
        <w:rPr>
          <w:sz w:val="28"/>
          <w:szCs w:val="28"/>
        </w:rPr>
        <w:t>обручи</w:t>
      </w:r>
      <w:r w:rsidR="0022404C" w:rsidRPr="008B4E2C">
        <w:rPr>
          <w:sz w:val="28"/>
          <w:szCs w:val="28"/>
        </w:rPr>
        <w:t xml:space="preserve"> ,</w:t>
      </w:r>
      <w:proofErr w:type="gramEnd"/>
      <w:r w:rsidR="0022404C" w:rsidRPr="008B4E2C">
        <w:rPr>
          <w:sz w:val="28"/>
          <w:szCs w:val="28"/>
        </w:rPr>
        <w:t xml:space="preserve"> </w:t>
      </w:r>
    </w:p>
    <w:p w:rsidR="0022404C" w:rsidRPr="008B4E2C" w:rsidRDefault="0022404C" w:rsidP="008B4E2C">
      <w:pPr>
        <w:pStyle w:val="a4"/>
        <w:ind w:left="1068"/>
        <w:rPr>
          <w:sz w:val="28"/>
          <w:szCs w:val="28"/>
        </w:rPr>
      </w:pPr>
      <w:r w:rsidRPr="008B4E2C">
        <w:rPr>
          <w:sz w:val="28"/>
          <w:szCs w:val="28"/>
        </w:rPr>
        <w:t xml:space="preserve">- мягкие модули различных форм, </w:t>
      </w:r>
    </w:p>
    <w:p w:rsidR="0022404C" w:rsidRPr="008B4E2C" w:rsidRDefault="007C193C" w:rsidP="008B4E2C">
      <w:pPr>
        <w:pStyle w:val="a4"/>
        <w:ind w:left="1068"/>
        <w:rPr>
          <w:sz w:val="28"/>
          <w:szCs w:val="28"/>
        </w:rPr>
      </w:pPr>
      <w:r w:rsidRPr="008B4E2C">
        <w:rPr>
          <w:sz w:val="28"/>
          <w:szCs w:val="28"/>
        </w:rPr>
        <w:t>- гимнастический коврик</w:t>
      </w:r>
      <w:r w:rsidR="0022404C" w:rsidRPr="008B4E2C">
        <w:rPr>
          <w:sz w:val="28"/>
          <w:szCs w:val="28"/>
        </w:rPr>
        <w:t xml:space="preserve">, </w:t>
      </w:r>
    </w:p>
    <w:p w:rsidR="0022404C" w:rsidRPr="008B4E2C" w:rsidRDefault="0022404C" w:rsidP="008B4E2C">
      <w:pPr>
        <w:pStyle w:val="a4"/>
        <w:ind w:left="1068"/>
        <w:rPr>
          <w:sz w:val="28"/>
          <w:szCs w:val="28"/>
        </w:rPr>
      </w:pPr>
      <w:r w:rsidRPr="008B4E2C">
        <w:rPr>
          <w:sz w:val="28"/>
          <w:szCs w:val="28"/>
        </w:rPr>
        <w:t xml:space="preserve">- корзины, </w:t>
      </w:r>
    </w:p>
    <w:p w:rsidR="0022404C" w:rsidRPr="008B4E2C" w:rsidRDefault="0022404C" w:rsidP="008B4E2C">
      <w:pPr>
        <w:pStyle w:val="a4"/>
        <w:ind w:left="1068"/>
        <w:rPr>
          <w:sz w:val="28"/>
          <w:szCs w:val="28"/>
        </w:rPr>
      </w:pPr>
      <w:r w:rsidRPr="008B4E2C">
        <w:rPr>
          <w:sz w:val="28"/>
          <w:szCs w:val="28"/>
        </w:rPr>
        <w:t>- футбольные, волейбольные, баскетбольные мячи.</w:t>
      </w:r>
    </w:p>
    <w:p w:rsidR="00667CC4" w:rsidRPr="008B4E2C" w:rsidRDefault="00667CC4" w:rsidP="008B4E2C">
      <w:pPr>
        <w:spacing w:line="240" w:lineRule="auto"/>
        <w:rPr>
          <w:rFonts w:ascii="Times New Roman" w:hAnsi="Times New Roman" w:cs="Times New Roman"/>
          <w:sz w:val="28"/>
          <w:szCs w:val="28"/>
        </w:rPr>
      </w:pPr>
      <w:r w:rsidRPr="008B4E2C">
        <w:rPr>
          <w:rFonts w:ascii="Times New Roman" w:hAnsi="Times New Roman" w:cs="Times New Roman"/>
          <w:sz w:val="28"/>
          <w:szCs w:val="28"/>
        </w:rPr>
        <w:t>Информационно – коммуникационные средства.</w:t>
      </w:r>
    </w:p>
    <w:p w:rsidR="00667CC4" w:rsidRPr="008B4E2C" w:rsidRDefault="00667CC4" w:rsidP="008B4E2C">
      <w:pPr>
        <w:spacing w:line="240" w:lineRule="auto"/>
        <w:rPr>
          <w:rFonts w:ascii="Times New Roman" w:hAnsi="Times New Roman" w:cs="Times New Roman"/>
          <w:sz w:val="28"/>
          <w:szCs w:val="28"/>
        </w:rPr>
      </w:pPr>
      <w:r w:rsidRPr="008B4E2C">
        <w:rPr>
          <w:rFonts w:ascii="Times New Roman" w:hAnsi="Times New Roman" w:cs="Times New Roman"/>
          <w:sz w:val="28"/>
          <w:szCs w:val="28"/>
        </w:rPr>
        <w:t xml:space="preserve">   Школа России   /  </w:t>
      </w:r>
      <w:hyperlink r:id="rId6" w:history="1">
        <w:r w:rsidRPr="008B4E2C">
          <w:rPr>
            <w:rStyle w:val="aa"/>
            <w:rFonts w:ascii="Times New Roman" w:hAnsi="Times New Roman" w:cs="Times New Roman"/>
            <w:color w:val="000000"/>
            <w:sz w:val="28"/>
            <w:szCs w:val="28"/>
          </w:rPr>
          <w:t>http://school-russia.prosv.ru/</w:t>
        </w:r>
      </w:hyperlink>
      <w:r w:rsidRPr="008B4E2C">
        <w:rPr>
          <w:rFonts w:ascii="Times New Roman" w:hAnsi="Times New Roman" w:cs="Times New Roman"/>
          <w:sz w:val="28"/>
          <w:szCs w:val="28"/>
        </w:rPr>
        <w:t xml:space="preserve"> </w:t>
      </w:r>
    </w:p>
    <w:p w:rsidR="00667CC4" w:rsidRPr="008B4E2C" w:rsidRDefault="00667CC4" w:rsidP="008B4E2C">
      <w:pPr>
        <w:spacing w:line="240" w:lineRule="auto"/>
        <w:rPr>
          <w:rFonts w:ascii="Times New Roman" w:hAnsi="Times New Roman" w:cs="Times New Roman"/>
          <w:spacing w:val="6"/>
          <w:sz w:val="28"/>
          <w:szCs w:val="28"/>
        </w:rPr>
      </w:pPr>
      <w:r w:rsidRPr="008B4E2C">
        <w:rPr>
          <w:rFonts w:ascii="Times New Roman" w:hAnsi="Times New Roman" w:cs="Times New Roman"/>
          <w:sz w:val="28"/>
          <w:szCs w:val="28"/>
          <w:shd w:val="clear" w:color="auto" w:fill="FFFFFF"/>
        </w:rPr>
        <w:t xml:space="preserve">   Каталог образовательных ресурсов сети Интернет:</w:t>
      </w:r>
      <w:r w:rsidRPr="008B4E2C">
        <w:rPr>
          <w:rStyle w:val="apple-converted-space"/>
          <w:rFonts w:ascii="Times New Roman" w:hAnsi="Times New Roman" w:cs="Times New Roman"/>
          <w:color w:val="000000"/>
          <w:sz w:val="28"/>
          <w:szCs w:val="28"/>
          <w:shd w:val="clear" w:color="auto" w:fill="FFFFFF"/>
        </w:rPr>
        <w:t> </w:t>
      </w:r>
      <w:hyperlink r:id="rId7" w:tgtFrame="_blank" w:history="1">
        <w:r w:rsidRPr="008B4E2C">
          <w:rPr>
            <w:rStyle w:val="aa"/>
            <w:rFonts w:ascii="Times New Roman" w:hAnsi="Times New Roman" w:cs="Times New Roman"/>
            <w:color w:val="000000"/>
            <w:sz w:val="28"/>
            <w:szCs w:val="28"/>
            <w:shd w:val="clear" w:color="auto" w:fill="FFFFFF"/>
          </w:rPr>
          <w:t>http://katalog.iot.ru/</w:t>
        </w:r>
      </w:hyperlink>
    </w:p>
    <w:p w:rsidR="00667CC4" w:rsidRPr="008B4E2C" w:rsidRDefault="00667CC4" w:rsidP="008B4E2C">
      <w:pPr>
        <w:spacing w:line="240" w:lineRule="auto"/>
        <w:rPr>
          <w:rFonts w:ascii="Times New Roman" w:hAnsi="Times New Roman" w:cs="Times New Roman"/>
          <w:sz w:val="28"/>
          <w:szCs w:val="28"/>
          <w:shd w:val="clear" w:color="auto" w:fill="FFFFFF"/>
        </w:rPr>
      </w:pPr>
      <w:r w:rsidRPr="008B4E2C">
        <w:rPr>
          <w:rFonts w:ascii="Times New Roman" w:hAnsi="Times New Roman" w:cs="Times New Roman"/>
          <w:sz w:val="28"/>
          <w:szCs w:val="28"/>
          <w:shd w:val="clear" w:color="auto" w:fill="FFFFFF"/>
        </w:rPr>
        <w:t xml:space="preserve">   Единое окно доступа к образовательным ресурсам:</w:t>
      </w:r>
      <w:r w:rsidRPr="008B4E2C">
        <w:rPr>
          <w:rStyle w:val="apple-converted-space"/>
          <w:rFonts w:ascii="Times New Roman" w:hAnsi="Times New Roman" w:cs="Times New Roman"/>
          <w:color w:val="000000"/>
          <w:sz w:val="28"/>
          <w:szCs w:val="28"/>
          <w:shd w:val="clear" w:color="auto" w:fill="FFFFFF"/>
        </w:rPr>
        <w:t> </w:t>
      </w:r>
      <w:hyperlink r:id="rId8" w:tgtFrame="_blank" w:history="1">
        <w:r w:rsidRPr="008B4E2C">
          <w:rPr>
            <w:rStyle w:val="aa"/>
            <w:rFonts w:ascii="Times New Roman" w:hAnsi="Times New Roman" w:cs="Times New Roman"/>
            <w:color w:val="000000"/>
            <w:sz w:val="28"/>
            <w:szCs w:val="28"/>
            <w:shd w:val="clear" w:color="auto" w:fill="FFFFFF"/>
          </w:rPr>
          <w:t>http://window.edu.ru/window</w:t>
        </w:r>
      </w:hyperlink>
    </w:p>
    <w:p w:rsidR="00667CC4" w:rsidRPr="008B4E2C" w:rsidRDefault="00667CC4" w:rsidP="008B4E2C">
      <w:pPr>
        <w:spacing w:line="240" w:lineRule="auto"/>
        <w:rPr>
          <w:rFonts w:ascii="Times New Roman" w:hAnsi="Times New Roman" w:cs="Times New Roman"/>
          <w:sz w:val="28"/>
          <w:szCs w:val="28"/>
        </w:rPr>
      </w:pPr>
      <w:r w:rsidRPr="008B4E2C">
        <w:rPr>
          <w:rFonts w:ascii="Times New Roman" w:hAnsi="Times New Roman" w:cs="Times New Roman"/>
          <w:sz w:val="28"/>
          <w:szCs w:val="28"/>
          <w:shd w:val="clear" w:color="auto" w:fill="FFFFFF"/>
        </w:rPr>
        <w:t xml:space="preserve">   Единая коллекция цифровых образовательных ресурсов:</w:t>
      </w:r>
      <w:r w:rsidRPr="008B4E2C">
        <w:rPr>
          <w:rStyle w:val="apple-converted-space"/>
          <w:rFonts w:ascii="Times New Roman" w:hAnsi="Times New Roman" w:cs="Times New Roman"/>
          <w:color w:val="000000"/>
          <w:sz w:val="28"/>
          <w:szCs w:val="28"/>
          <w:shd w:val="clear" w:color="auto" w:fill="FFFFFF"/>
        </w:rPr>
        <w:t> </w:t>
      </w:r>
      <w:hyperlink r:id="rId9" w:tgtFrame="_blank" w:history="1">
        <w:r w:rsidRPr="008B4E2C">
          <w:rPr>
            <w:rStyle w:val="aa"/>
            <w:rFonts w:ascii="Times New Roman" w:hAnsi="Times New Roman" w:cs="Times New Roman"/>
            <w:color w:val="000000"/>
            <w:sz w:val="28"/>
            <w:szCs w:val="28"/>
            <w:shd w:val="clear" w:color="auto" w:fill="FFFFFF"/>
          </w:rPr>
          <w:t>http://school-collection.edu.ru/</w:t>
        </w:r>
      </w:hyperlink>
    </w:p>
    <w:p w:rsidR="00667CC4" w:rsidRPr="00F14902" w:rsidRDefault="00667CC4" w:rsidP="00667CC4">
      <w:pPr>
        <w:rPr>
          <w:rFonts w:ascii="Times New Roman" w:hAnsi="Times New Roman" w:cs="Times New Roman"/>
          <w:sz w:val="28"/>
          <w:szCs w:val="28"/>
        </w:rPr>
      </w:pPr>
    </w:p>
    <w:p w:rsidR="00667CC4" w:rsidRPr="00F14902" w:rsidRDefault="00667CC4" w:rsidP="00667CC4">
      <w:pPr>
        <w:rPr>
          <w:rFonts w:ascii="Times New Roman" w:hAnsi="Times New Roman" w:cs="Times New Roman"/>
          <w:sz w:val="28"/>
          <w:szCs w:val="28"/>
        </w:rPr>
      </w:pPr>
    </w:p>
    <w:p w:rsidR="006377DA" w:rsidRDefault="006377DA" w:rsidP="00667CC4">
      <w:pPr>
        <w:rPr>
          <w:rFonts w:ascii="Times New Roman" w:hAnsi="Times New Roman" w:cs="Times New Roman"/>
          <w:sz w:val="28"/>
          <w:szCs w:val="28"/>
        </w:rPr>
      </w:pPr>
      <w:r>
        <w:rPr>
          <w:rFonts w:ascii="Times New Roman" w:hAnsi="Times New Roman" w:cs="Times New Roman"/>
          <w:sz w:val="28"/>
          <w:szCs w:val="28"/>
        </w:rPr>
        <w:t>Приложение 1</w:t>
      </w:r>
    </w:p>
    <w:p w:rsidR="006377DA" w:rsidRPr="006377DA" w:rsidRDefault="006377DA" w:rsidP="006377DA">
      <w:pPr>
        <w:shd w:val="clear" w:color="auto" w:fill="FFFFFF"/>
        <w:spacing w:after="0" w:line="480" w:lineRule="auto"/>
        <w:ind w:left="120"/>
        <w:jc w:val="center"/>
        <w:rPr>
          <w:rFonts w:ascii="Arial" w:eastAsia="Times New Roman" w:hAnsi="Arial" w:cs="Arial"/>
          <w:color w:val="000000"/>
        </w:rPr>
      </w:pPr>
      <w:r w:rsidRPr="006377DA">
        <w:rPr>
          <w:rFonts w:ascii="Times New Roman" w:eastAsia="Times New Roman" w:hAnsi="Times New Roman" w:cs="Times New Roman"/>
          <w:b/>
          <w:bCs/>
          <w:color w:val="000000"/>
          <w:sz w:val="28"/>
          <w:szCs w:val="28"/>
        </w:rPr>
        <w:t xml:space="preserve">Корригирующие упражнения </w:t>
      </w:r>
    </w:p>
    <w:tbl>
      <w:tblPr>
        <w:tblW w:w="10740" w:type="dxa"/>
        <w:shd w:val="clear" w:color="auto" w:fill="FFFFFF"/>
        <w:tblCellMar>
          <w:left w:w="0" w:type="dxa"/>
          <w:right w:w="0" w:type="dxa"/>
        </w:tblCellMar>
        <w:tblLook w:val="04A0" w:firstRow="1" w:lastRow="0" w:firstColumn="1" w:lastColumn="0" w:noHBand="0" w:noVBand="1"/>
      </w:tblPr>
      <w:tblGrid>
        <w:gridCol w:w="10740"/>
      </w:tblGrid>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0" w:lineRule="atLeast"/>
              <w:jc w:val="center"/>
              <w:rPr>
                <w:rFonts w:ascii="Arial" w:eastAsia="Times New Roman" w:hAnsi="Arial" w:cs="Arial"/>
                <w:color w:val="000000"/>
              </w:rPr>
            </w:pPr>
            <w:bookmarkStart w:id="1" w:name="22e8d4d9822a70860894282da0e8fe54eb03f2e4"/>
            <w:bookmarkStart w:id="2" w:name="1"/>
            <w:bookmarkEnd w:id="1"/>
            <w:bookmarkEnd w:id="2"/>
            <w:r w:rsidRPr="006377DA">
              <w:rPr>
                <w:rFonts w:ascii="Times New Roman" w:eastAsia="Times New Roman" w:hAnsi="Times New Roman" w:cs="Times New Roman"/>
                <w:b/>
                <w:bCs/>
                <w:color w:val="000000"/>
                <w:sz w:val="24"/>
                <w:szCs w:val="24"/>
              </w:rPr>
              <w:t>Корригирующие упражнения</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240" w:lineRule="auto"/>
              <w:ind w:left="1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«Ах, ладошки, вы ладошки!»</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Цели:</w:t>
            </w:r>
            <w:r w:rsidRPr="006377DA">
              <w:rPr>
                <w:rFonts w:ascii="Times New Roman" w:eastAsia="Times New Roman" w:hAnsi="Times New Roman" w:cs="Times New Roman"/>
                <w:color w:val="000000"/>
                <w:sz w:val="24"/>
                <w:szCs w:val="24"/>
                <w:shd w:val="clear" w:color="auto" w:fill="FFFFFF"/>
              </w:rPr>
              <w:t> </w:t>
            </w:r>
            <w:r w:rsidRPr="006377DA">
              <w:rPr>
                <w:rFonts w:ascii="Times New Roman" w:eastAsia="Times New Roman" w:hAnsi="Times New Roman" w:cs="Times New Roman"/>
                <w:color w:val="000000"/>
                <w:sz w:val="24"/>
                <w:szCs w:val="24"/>
              </w:rPr>
              <w:t>формировать правильную осанку, координацию движений верхних конечностей.</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Хотите быть красивыми, стройными и иметь красивую осанку? Тогда...</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lastRenderedPageBreak/>
              <w:t>И.п.: стоя прямо, завести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 Удерживать позу и произносить: «Ах, ладошки, вы ладошки! За спиною спрячем вас! Это нужно для осанки, это точно! Без прикрас!» Медленно опустить руки вниз, встряхнуть кистями рук и выполнить спокойный выдох.</w:t>
            </w:r>
          </w:p>
          <w:p w:rsidR="006377DA" w:rsidRPr="006377DA" w:rsidRDefault="006377DA" w:rsidP="006377DA">
            <w:pPr>
              <w:spacing w:after="0" w:line="240" w:lineRule="auto"/>
              <w:ind w:left="5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Игра-упражнение «Жучок на спине</w:t>
            </w:r>
            <w:r w:rsidRPr="006377DA">
              <w:rPr>
                <w:rFonts w:ascii="Times New Roman" w:eastAsia="Times New Roman" w:hAnsi="Times New Roman" w:cs="Times New Roman"/>
                <w:i/>
                <w:iCs/>
                <w:color w:val="000000"/>
                <w:sz w:val="24"/>
                <w:szCs w:val="24"/>
              </w:rPr>
              <w:t>»</w:t>
            </w:r>
          </w:p>
          <w:p w:rsidR="006377DA" w:rsidRPr="006377DA" w:rsidRDefault="006377DA" w:rsidP="006377DA">
            <w:pPr>
              <w:spacing w:after="0" w:line="240" w:lineRule="auto"/>
              <w:ind w:left="20" w:firstLine="22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Цель:</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формировать правильную осанку.</w:t>
            </w:r>
          </w:p>
          <w:p w:rsidR="006377DA" w:rsidRPr="006377DA" w:rsidRDefault="006377DA" w:rsidP="006377DA">
            <w:pPr>
              <w:spacing w:after="0" w:line="240" w:lineRule="auto"/>
              <w:ind w:left="20" w:right="20" w:firstLine="2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лежа на спине, руки и ноги в свободном положении. Представить, как с ветки на землю упал жучок, но упал неудачно. Оказался на спинке и пытается перевернуться на животик, чтобы упол</w:t>
            </w:r>
            <w:r w:rsidRPr="006377DA">
              <w:rPr>
                <w:rFonts w:ascii="Times New Roman" w:eastAsia="Times New Roman" w:hAnsi="Times New Roman" w:cs="Times New Roman"/>
                <w:color w:val="000000"/>
                <w:sz w:val="24"/>
                <w:szCs w:val="24"/>
                <w:shd w:val="clear" w:color="auto" w:fill="FFFFFF"/>
              </w:rPr>
              <w:t>зти.</w:t>
            </w:r>
          </w:p>
          <w:p w:rsidR="006377DA" w:rsidRPr="006377DA" w:rsidRDefault="006377DA" w:rsidP="006377DA">
            <w:pPr>
              <w:spacing w:after="0" w:line="240" w:lineRule="auto"/>
              <w:ind w:left="20" w:right="20" w:firstLine="2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 xml:space="preserve">Изображение барахтанья лапками в разные стороны. Раскачивание на спинке с боку на бок (боковая </w:t>
            </w:r>
            <w:proofErr w:type="spellStart"/>
            <w:r w:rsidRPr="006377DA">
              <w:rPr>
                <w:rFonts w:ascii="Times New Roman" w:eastAsia="Times New Roman" w:hAnsi="Times New Roman" w:cs="Times New Roman"/>
                <w:color w:val="000000"/>
                <w:sz w:val="24"/>
                <w:szCs w:val="24"/>
              </w:rPr>
              <w:t>качалочка</w:t>
            </w:r>
            <w:proofErr w:type="spellEnd"/>
            <w:r w:rsidRPr="006377DA">
              <w:rPr>
                <w:rFonts w:ascii="Times New Roman" w:eastAsia="Times New Roman" w:hAnsi="Times New Roman" w:cs="Times New Roman"/>
                <w:color w:val="000000"/>
                <w:sz w:val="24"/>
                <w:szCs w:val="24"/>
              </w:rPr>
              <w:t>). Попытка рывком перевернуться на бок, а затем встать на локти и колени. Во время барахтанья не помогать головой и плечами, раскачиваться всем туловищем.</w:t>
            </w:r>
          </w:p>
          <w:p w:rsidR="006377DA" w:rsidRPr="006377DA" w:rsidRDefault="006377DA" w:rsidP="006377DA">
            <w:pPr>
              <w:spacing w:after="0" w:line="0" w:lineRule="atLeast"/>
              <w:ind w:left="20" w:right="20" w:firstLine="2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В конце игры детей можно спросить: Какая часть тела поддается раскачиванию легко, а какая остается неподвижной? Какой ты, Что у</w:t>
            </w:r>
            <w:r w:rsidRPr="006377DA">
              <w:rPr>
                <w:rFonts w:ascii="Arial Narrow" w:eastAsia="Times New Roman" w:hAnsi="Arial Narrow" w:cs="Arial"/>
                <w:b/>
                <w:bCs/>
                <w:color w:val="000000"/>
                <w:sz w:val="24"/>
                <w:szCs w:val="24"/>
              </w:rPr>
              <w:t> </w:t>
            </w:r>
            <w:r w:rsidRPr="006377DA">
              <w:rPr>
                <w:rFonts w:ascii="Times New Roman" w:eastAsia="Times New Roman" w:hAnsi="Times New Roman" w:cs="Times New Roman"/>
                <w:color w:val="000000"/>
                <w:sz w:val="24"/>
                <w:szCs w:val="24"/>
              </w:rPr>
              <w:t>вас есть (лапки, крылышки, панцирь)? Каково ваше настроение?</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240" w:lineRule="auto"/>
              <w:ind w:left="14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lastRenderedPageBreak/>
              <w:t>«Самолет-1»</w:t>
            </w:r>
          </w:p>
          <w:p w:rsidR="006377DA" w:rsidRPr="006377DA" w:rsidRDefault="006377DA" w:rsidP="006377DA">
            <w:pPr>
              <w:spacing w:after="0" w:line="240" w:lineRule="auto"/>
              <w:ind w:right="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Цели:</w:t>
            </w:r>
            <w:r w:rsidRPr="006377DA">
              <w:rPr>
                <w:rFonts w:ascii="Times New Roman" w:eastAsia="Times New Roman" w:hAnsi="Times New Roman" w:cs="Times New Roman"/>
                <w:color w:val="000000"/>
                <w:sz w:val="24"/>
                <w:szCs w:val="24"/>
              </w:rPr>
              <w:t> укреплять мышечный корсет позвоночника, мышцы тазового пояса.</w:t>
            </w:r>
          </w:p>
          <w:p w:rsidR="006377DA" w:rsidRPr="006377DA" w:rsidRDefault="006377DA" w:rsidP="006377DA">
            <w:pPr>
              <w:spacing w:after="0" w:line="240" w:lineRule="auto"/>
              <w:ind w:left="80" w:right="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сидя, ноги вместе, руки на полу. Поднять ноги вверх, руки развести в стороны («полетели самолеты»). Удерживать позу 5— 10 с, затем отдохнут. Повторить 3 раза.</w:t>
            </w:r>
          </w:p>
          <w:p w:rsidR="006377DA" w:rsidRPr="006377DA" w:rsidRDefault="006377DA" w:rsidP="006377DA">
            <w:pPr>
              <w:spacing w:after="0" w:line="240" w:lineRule="auto"/>
              <w:ind w:left="8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«Самолет-2»</w:t>
            </w:r>
          </w:p>
          <w:p w:rsidR="006377DA" w:rsidRPr="006377DA" w:rsidRDefault="006377DA" w:rsidP="006377DA">
            <w:pPr>
              <w:spacing w:after="0" w:line="240" w:lineRule="auto"/>
              <w:ind w:left="80" w:right="4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Цели:</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укреплять мышцы туловища; мягко воздействовать на функции вестибулярного аппарата; формировать навыки правильной осанки.</w:t>
            </w:r>
          </w:p>
          <w:p w:rsidR="006377DA" w:rsidRPr="006377DA" w:rsidRDefault="006377DA" w:rsidP="006377DA">
            <w:pPr>
              <w:spacing w:after="0" w:line="240" w:lineRule="auto"/>
              <w:ind w:left="80" w:right="4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Первый вариант:</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и.п.: о.с. ребенок, разводя руки в стороны, поднимает их на уровень плеч. Выполнять повороты в стороны.</w:t>
            </w:r>
          </w:p>
          <w:p w:rsidR="006377DA" w:rsidRPr="006377DA" w:rsidRDefault="006377DA" w:rsidP="006377DA">
            <w:pPr>
              <w:spacing w:after="0" w:line="240" w:lineRule="auto"/>
              <w:ind w:left="80" w:right="40"/>
              <w:jc w:val="both"/>
              <w:rPr>
                <w:rFonts w:ascii="Arial" w:eastAsia="Times New Roman" w:hAnsi="Arial" w:cs="Arial"/>
                <w:color w:val="000000"/>
              </w:rPr>
            </w:pP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i/>
                <w:iCs/>
                <w:color w:val="000000"/>
                <w:sz w:val="24"/>
                <w:szCs w:val="24"/>
                <w:shd w:val="clear" w:color="auto" w:fill="FFFFFF"/>
              </w:rPr>
              <w:t>Второй вариант: п.п.:</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пятки вместе, носки врозь, руки на пояс, присесть, развести руки в стороны, вернуться в и.п.</w:t>
            </w:r>
          </w:p>
          <w:p w:rsidR="006377DA" w:rsidRPr="006377DA" w:rsidRDefault="006377DA" w:rsidP="006377DA">
            <w:pPr>
              <w:spacing w:after="0" w:line="240" w:lineRule="auto"/>
              <w:ind w:left="14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w:t>
            </w:r>
            <w:r w:rsidRPr="006377DA">
              <w:rPr>
                <w:rFonts w:ascii="Times New Roman" w:eastAsia="Times New Roman" w:hAnsi="Times New Roman" w:cs="Times New Roman"/>
                <w:b/>
                <w:bCs/>
                <w:color w:val="000000"/>
                <w:sz w:val="24"/>
                <w:szCs w:val="24"/>
              </w:rPr>
              <w:t>Паровозик»</w:t>
            </w:r>
          </w:p>
          <w:p w:rsidR="006377DA" w:rsidRPr="006377DA" w:rsidRDefault="006377DA" w:rsidP="006377DA">
            <w:pPr>
              <w:spacing w:after="0" w:line="240" w:lineRule="auto"/>
              <w:ind w:left="140" w:right="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Цели:</w:t>
            </w:r>
            <w:r w:rsidRPr="006377DA">
              <w:rPr>
                <w:rFonts w:ascii="Times New Roman" w:eastAsia="Times New Roman" w:hAnsi="Times New Roman" w:cs="Times New Roman"/>
                <w:color w:val="000000"/>
                <w:sz w:val="24"/>
                <w:szCs w:val="24"/>
              </w:rPr>
              <w:t> формировать правильную осанку; укреплять связочно-мышечный аппарат туловища и нижних конечностей.</w:t>
            </w:r>
          </w:p>
          <w:p w:rsidR="006377DA" w:rsidRPr="006377DA" w:rsidRDefault="006377DA" w:rsidP="006377DA">
            <w:pPr>
              <w:spacing w:after="0" w:line="240" w:lineRule="auto"/>
              <w:ind w:left="140" w:right="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сидя, ноги слегка согнуты в коленях, руки в локтях прижаты слегка к туловищу. Руки выполняют круговые движения, имитируя вращательные движения колес. Остановиться через 2—3 м, пауза. Затем продолжить движение </w:t>
            </w:r>
            <w:r w:rsidRPr="006377DA">
              <w:rPr>
                <w:rFonts w:ascii="Times New Roman" w:eastAsia="Times New Roman" w:hAnsi="Times New Roman" w:cs="Times New Roman"/>
                <w:b/>
                <w:bCs/>
                <w:i/>
                <w:iCs/>
                <w:color w:val="000000"/>
                <w:sz w:val="24"/>
                <w:szCs w:val="24"/>
              </w:rPr>
              <w:t>(второй вариант:</w:t>
            </w:r>
            <w:r w:rsidRPr="006377DA">
              <w:rPr>
                <w:rFonts w:ascii="Times New Roman" w:eastAsia="Times New Roman" w:hAnsi="Times New Roman" w:cs="Times New Roman"/>
                <w:color w:val="000000"/>
                <w:sz w:val="24"/>
                <w:szCs w:val="24"/>
              </w:rPr>
              <w:t> движение назад).</w:t>
            </w:r>
          </w:p>
          <w:p w:rsidR="006377DA" w:rsidRPr="006377DA" w:rsidRDefault="006377DA" w:rsidP="006377DA">
            <w:pPr>
              <w:spacing w:after="0" w:line="0" w:lineRule="atLeast"/>
              <w:ind w:left="1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Поехали! Двигаемся по полу вперед, помогая только ногами.</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240" w:lineRule="auto"/>
              <w:ind w:left="1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«Лиса»</w:t>
            </w:r>
          </w:p>
          <w:p w:rsidR="006377DA" w:rsidRPr="006377DA" w:rsidRDefault="006377DA" w:rsidP="006377DA">
            <w:pPr>
              <w:spacing w:after="0" w:line="240" w:lineRule="auto"/>
              <w:ind w:left="120" w:right="20"/>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Цели:</w:t>
            </w:r>
            <w:r w:rsidRPr="006377DA">
              <w:rPr>
                <w:rFonts w:ascii="Times New Roman" w:eastAsia="Times New Roman" w:hAnsi="Times New Roman" w:cs="Times New Roman"/>
                <w:color w:val="000000"/>
                <w:sz w:val="24"/>
                <w:szCs w:val="24"/>
              </w:rPr>
              <w:t> тренировать вестибулярный аппарат; укреплять мышцы туловища и конечностей.</w:t>
            </w:r>
          </w:p>
          <w:p w:rsidR="006377DA" w:rsidRPr="006377DA" w:rsidRDefault="006377DA" w:rsidP="006377DA">
            <w:pPr>
              <w:spacing w:after="0" w:line="240" w:lineRule="auto"/>
              <w:ind w:left="1420"/>
              <w:rPr>
                <w:rFonts w:ascii="Arial" w:eastAsia="Times New Roman" w:hAnsi="Arial" w:cs="Arial"/>
                <w:color w:val="000000"/>
              </w:rPr>
            </w:pPr>
            <w:r w:rsidRPr="006377DA">
              <w:rPr>
                <w:rFonts w:ascii="Times New Roman" w:eastAsia="Times New Roman" w:hAnsi="Times New Roman" w:cs="Times New Roman"/>
                <w:color w:val="000000"/>
                <w:sz w:val="24"/>
                <w:szCs w:val="24"/>
              </w:rPr>
              <w:t>Лиса — рыжая плутовка,</w:t>
            </w:r>
          </w:p>
          <w:p w:rsidR="006377DA" w:rsidRPr="006377DA" w:rsidRDefault="006377DA" w:rsidP="006377DA">
            <w:pPr>
              <w:spacing w:after="0" w:line="240" w:lineRule="auto"/>
              <w:ind w:left="1420"/>
              <w:rPr>
                <w:rFonts w:ascii="Arial" w:eastAsia="Times New Roman" w:hAnsi="Arial" w:cs="Arial"/>
                <w:color w:val="000000"/>
              </w:rPr>
            </w:pPr>
            <w:r w:rsidRPr="006377DA">
              <w:rPr>
                <w:rFonts w:ascii="Times New Roman" w:eastAsia="Times New Roman" w:hAnsi="Times New Roman" w:cs="Times New Roman"/>
                <w:color w:val="000000"/>
                <w:sz w:val="24"/>
                <w:szCs w:val="24"/>
              </w:rPr>
              <w:t>Прогибает спину ловко.</w:t>
            </w:r>
          </w:p>
          <w:p w:rsidR="006377DA" w:rsidRPr="006377DA" w:rsidRDefault="006377DA" w:rsidP="006377DA">
            <w:pPr>
              <w:spacing w:after="0" w:line="240" w:lineRule="auto"/>
              <w:ind w:left="120" w:right="20"/>
              <w:rPr>
                <w:rFonts w:ascii="Arial" w:eastAsia="Times New Roman" w:hAnsi="Arial" w:cs="Arial"/>
                <w:color w:val="000000"/>
              </w:rPr>
            </w:pPr>
            <w:r w:rsidRPr="006377DA">
              <w:rPr>
                <w:rFonts w:ascii="Times New Roman" w:eastAsia="Times New Roman" w:hAnsi="Times New Roman" w:cs="Times New Roman"/>
                <w:color w:val="000000"/>
                <w:sz w:val="24"/>
                <w:szCs w:val="24"/>
              </w:rPr>
              <w:t>И.п.: стоя на четвереньках. 1 — прогнуться в спине, голову поднять, сделать вдох; </w:t>
            </w:r>
            <w:r w:rsidRPr="006377DA">
              <w:rPr>
                <w:rFonts w:ascii="Times New Roman" w:eastAsia="Times New Roman" w:hAnsi="Times New Roman" w:cs="Times New Roman"/>
                <w:b/>
                <w:bCs/>
                <w:color w:val="000000"/>
                <w:sz w:val="20"/>
              </w:rPr>
              <w:t>2</w:t>
            </w:r>
            <w:r w:rsidRPr="006377DA">
              <w:rPr>
                <w:rFonts w:ascii="Times New Roman" w:eastAsia="Times New Roman" w:hAnsi="Times New Roman" w:cs="Times New Roman"/>
                <w:color w:val="000000"/>
                <w:sz w:val="24"/>
                <w:szCs w:val="24"/>
              </w:rPr>
              <w:t> — выгнуть спину дугой, прижимая подбородок к груди, сделать выдох. Выполнять 5—6 раз.</w:t>
            </w:r>
          </w:p>
          <w:p w:rsidR="006377DA" w:rsidRPr="006377DA" w:rsidRDefault="006377DA" w:rsidP="006377DA">
            <w:pPr>
              <w:spacing w:after="0" w:line="240" w:lineRule="auto"/>
              <w:ind w:left="1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«Черепахи»</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Цели:</w:t>
            </w:r>
            <w:r w:rsidRPr="006377DA">
              <w:rPr>
                <w:rFonts w:ascii="Times New Roman" w:eastAsia="Times New Roman" w:hAnsi="Times New Roman" w:cs="Times New Roman"/>
                <w:color w:val="000000"/>
                <w:sz w:val="24"/>
                <w:szCs w:val="24"/>
              </w:rPr>
              <w:t> формировать правильную осанку; укреплять мышечный корсет; развивать координацию движений в крупных мышечных группах рук и ног.</w:t>
            </w:r>
          </w:p>
          <w:p w:rsidR="006377DA" w:rsidRPr="006377DA" w:rsidRDefault="006377DA" w:rsidP="006377DA">
            <w:pPr>
              <w:spacing w:after="0" w:line="0" w:lineRule="atLeast"/>
              <w:ind w:left="120" w:right="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стоя на четвереньках с опорой на колени и кисти рук, передвигаться вперед, одновременно переставляя правую руку, левую ногу, затем левую руку, правую ногу. Спина ровная, голову приподнять.</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240" w:lineRule="auto"/>
              <w:ind w:left="10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Комплекс «Веселый гномик»</w:t>
            </w:r>
          </w:p>
          <w:p w:rsidR="006377DA" w:rsidRPr="006377DA" w:rsidRDefault="006377DA" w:rsidP="006377DA">
            <w:pPr>
              <w:spacing w:after="0" w:line="240" w:lineRule="auto"/>
              <w:ind w:left="10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Цель)</w:t>
            </w:r>
            <w:r w:rsidRPr="006377DA">
              <w:rPr>
                <w:rFonts w:ascii="Times New Roman" w:eastAsia="Times New Roman" w:hAnsi="Times New Roman" w:cs="Times New Roman"/>
                <w:color w:val="000000"/>
                <w:sz w:val="24"/>
                <w:szCs w:val="24"/>
              </w:rPr>
              <w:t> корректировать сутулость.</w:t>
            </w:r>
          </w:p>
          <w:p w:rsidR="006377DA" w:rsidRPr="006377DA" w:rsidRDefault="006377DA" w:rsidP="006377DA">
            <w:pPr>
              <w:spacing w:after="0" w:line="240" w:lineRule="auto"/>
              <w:ind w:left="100" w:right="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В сказочном царстве жил маленький гномик. Ему очень хотелось подрасти и стать высоким и стройным. Отправился он к старому доброму Волшебнику за советом. И что же тот посоветовал? Вот что он посоветовал.</w:t>
            </w:r>
          </w:p>
          <w:p w:rsidR="006377DA" w:rsidRPr="006377DA" w:rsidRDefault="006377DA" w:rsidP="006377DA">
            <w:pPr>
              <w:spacing w:after="0" w:line="240" w:lineRule="auto"/>
              <w:ind w:left="100" w:right="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о.р. Поднимаясь на носки, прогнуться спиной назад, руки поднять вверх ладонями вперед, вернуться в и.п. Повторить в медленном темпе 5—6 раз.</w:t>
            </w:r>
          </w:p>
          <w:p w:rsidR="006377DA" w:rsidRPr="006377DA" w:rsidRDefault="006377DA" w:rsidP="006377DA">
            <w:pPr>
              <w:spacing w:after="0" w:line="240" w:lineRule="auto"/>
              <w:ind w:left="100" w:right="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lastRenderedPageBreak/>
              <w:t>И.п.: о.с. Поднимаясь на носки, вытянуть назад соединенные в «замок» руки, прогнуться спиной назад; фиксировать положение спины, вернуться в и.п. Повторить в медленном темпе 4—5 раз с интервалом в 40—50 с.</w:t>
            </w:r>
          </w:p>
          <w:p w:rsidR="006377DA" w:rsidRPr="006377DA" w:rsidRDefault="006377DA" w:rsidP="006377DA">
            <w:pPr>
              <w:spacing w:after="0" w:line="0" w:lineRule="auto"/>
              <w:ind w:left="20" w:right="40" w:firstLine="2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ноги врозь на ширине плеч, руки на пояс. Наклониться вперед, руки развести в стороны ладонями вниз, прогнуться в пояснице, фиксировать положение спины, вернуться в и.п. Повторить в медленном темпе 4—5 раз с интервалом в 1—2 мин.</w:t>
            </w:r>
          </w:p>
          <w:p w:rsidR="006377DA" w:rsidRPr="006377DA" w:rsidRDefault="006377DA" w:rsidP="006377DA">
            <w:pPr>
              <w:spacing w:after="0" w:line="0" w:lineRule="auto"/>
              <w:ind w:left="20" w:right="40" w:firstLine="2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стоя на коленях, руки вниз. Наклониться назад, прогибаясь в спине, руки поднять вверх, в стороны, вернуться в и.п. Повторить в медленном темпе 5—6 раз с интервалом в </w:t>
            </w:r>
            <w:r w:rsidRPr="006377DA">
              <w:rPr>
                <w:rFonts w:ascii="Times New Roman" w:eastAsia="Times New Roman" w:hAnsi="Times New Roman" w:cs="Times New Roman"/>
                <w:color w:val="000000"/>
                <w:sz w:val="24"/>
                <w:szCs w:val="24"/>
                <w:shd w:val="clear" w:color="auto" w:fill="FFFFFF"/>
              </w:rPr>
              <w:t>30—40</w:t>
            </w:r>
            <w:r w:rsidRPr="006377DA">
              <w:rPr>
                <w:rFonts w:ascii="Times New Roman" w:eastAsia="Times New Roman" w:hAnsi="Times New Roman" w:cs="Times New Roman"/>
                <w:color w:val="000000"/>
                <w:sz w:val="24"/>
                <w:szCs w:val="24"/>
              </w:rPr>
              <w:t> с.</w:t>
            </w:r>
          </w:p>
          <w:p w:rsidR="006377DA" w:rsidRPr="006377DA" w:rsidRDefault="006377DA" w:rsidP="006377DA">
            <w:pPr>
              <w:spacing w:after="0" w:line="0" w:lineRule="auto"/>
              <w:ind w:left="20" w:right="40" w:firstLine="2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стоя на коленях, руки на пояс. Сделать глубокий наклон назад, прогибаясь в пояснице, руки раздвинуты в стороны ладонями кверху; фиксировать положение спины, вернуться в и.п. Повторить в медленном темпе 4—5 раз с интервалом в 1—2 мин.</w:t>
            </w:r>
          </w:p>
          <w:p w:rsidR="006377DA" w:rsidRPr="006377DA" w:rsidRDefault="006377DA" w:rsidP="006377DA">
            <w:pPr>
              <w:spacing w:after="0" w:line="0" w:lineRule="auto"/>
              <w:ind w:left="20" w:right="40" w:firstLine="2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лежа на животе, руки вдоль туловища. Прогнуться, руки назад, кисти соединены, приподнять голову, плечи отвести назад, вернуться в и.п. Повторить 5—6 раз в медленном темпе с интервалом в 1—2 мин.      </w:t>
            </w:r>
            <w:proofErr w:type="gramStart"/>
            <w:r w:rsidRPr="006377DA">
              <w:rPr>
                <w:rFonts w:ascii="Times New Roman" w:eastAsia="Times New Roman" w:hAnsi="Times New Roman" w:cs="Times New Roman"/>
                <w:color w:val="000000"/>
                <w:sz w:val="24"/>
                <w:szCs w:val="24"/>
              </w:rPr>
              <w:t>  </w:t>
            </w:r>
            <w:r w:rsidRPr="006377DA">
              <w:rPr>
                <w:rFonts w:ascii="Times New Roman" w:eastAsia="Times New Roman" w:hAnsi="Times New Roman" w:cs="Times New Roman"/>
                <w:color w:val="000000"/>
                <w:sz w:val="24"/>
                <w:szCs w:val="24"/>
                <w:vertAlign w:val="superscript"/>
              </w:rPr>
              <w:t>;</w:t>
            </w:r>
            <w:proofErr w:type="gramEnd"/>
          </w:p>
          <w:p w:rsidR="006377DA" w:rsidRPr="006377DA" w:rsidRDefault="006377DA" w:rsidP="006377DA">
            <w:pPr>
              <w:spacing w:after="0" w:line="0" w:lineRule="atLeast"/>
              <w:ind w:left="20" w:right="40" w:firstLine="2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сидя на гимнастической скамейке (стуле), руки на пояс. Медленно поднимая голову вперед-назад, прогнуться спиной назад, руки вытянуть вверх ладонями вперед; фиксировать положение спины, вернуться в и.п. Повторить 5—6 раз в медленном темпе с интервалом в 2—3 мин.</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240" w:lineRule="auto"/>
              <w:ind w:left="1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lastRenderedPageBreak/>
              <w:t>«Ах, ладошки, вы ладошки!»</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Цели:</w:t>
            </w:r>
            <w:r w:rsidRPr="006377DA">
              <w:rPr>
                <w:rFonts w:ascii="Times New Roman" w:eastAsia="Times New Roman" w:hAnsi="Times New Roman" w:cs="Times New Roman"/>
                <w:color w:val="000000"/>
                <w:sz w:val="24"/>
                <w:szCs w:val="24"/>
                <w:shd w:val="clear" w:color="auto" w:fill="FFFFFF"/>
              </w:rPr>
              <w:t> </w:t>
            </w:r>
            <w:r w:rsidRPr="006377DA">
              <w:rPr>
                <w:rFonts w:ascii="Times New Roman" w:eastAsia="Times New Roman" w:hAnsi="Times New Roman" w:cs="Times New Roman"/>
                <w:color w:val="000000"/>
                <w:sz w:val="24"/>
                <w:szCs w:val="24"/>
              </w:rPr>
              <w:t>формировать правильную осанку, координацию движений верхних конечностей.</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Хотите быть красивыми, стройными и иметь красивую осанку? Тогда...</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стоя прямо, завести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 Удерживать позу и произносить: «Ах, ладошки, вы ладошки! За спиною спрячем вас! Это нужно для осанки, это точно! Без прикрас!» Медленно опустить руки вниз, встряхнуть кистями рук и выполнить спокойный выдох.</w:t>
            </w:r>
          </w:p>
          <w:p w:rsidR="006377DA" w:rsidRPr="006377DA" w:rsidRDefault="006377DA" w:rsidP="006377DA">
            <w:pPr>
              <w:spacing w:after="0" w:line="0" w:lineRule="auto"/>
              <w:ind w:left="140"/>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«Малые качели»</w:t>
            </w:r>
          </w:p>
          <w:p w:rsidR="006377DA" w:rsidRPr="006377DA" w:rsidRDefault="006377DA" w:rsidP="006377DA">
            <w:pPr>
              <w:spacing w:after="0" w:line="0" w:lineRule="auto"/>
              <w:ind w:left="140" w:right="20"/>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Цели:</w:t>
            </w:r>
            <w:r w:rsidRPr="006377DA">
              <w:rPr>
                <w:rFonts w:ascii="Times New Roman" w:eastAsia="Times New Roman" w:hAnsi="Times New Roman" w:cs="Times New Roman"/>
                <w:b/>
                <w:bCs/>
                <w:color w:val="000000"/>
                <w:sz w:val="20"/>
              </w:rPr>
              <w:t> </w:t>
            </w:r>
            <w:r w:rsidRPr="006377DA">
              <w:rPr>
                <w:rFonts w:ascii="Times New Roman" w:eastAsia="Times New Roman" w:hAnsi="Times New Roman" w:cs="Times New Roman"/>
                <w:color w:val="000000"/>
                <w:sz w:val="24"/>
                <w:szCs w:val="24"/>
              </w:rPr>
              <w:t>тренировать умение координировать движения; развивать мышцы голеностопного сустава и мышц, формирующих стопу.</w:t>
            </w:r>
          </w:p>
          <w:p w:rsidR="006377DA" w:rsidRPr="006377DA" w:rsidRDefault="006377DA" w:rsidP="006377DA">
            <w:pPr>
              <w:spacing w:after="0" w:line="0" w:lineRule="atLeast"/>
              <w:ind w:left="140" w:right="20"/>
              <w:rPr>
                <w:rFonts w:ascii="Arial" w:eastAsia="Times New Roman" w:hAnsi="Arial" w:cs="Arial"/>
                <w:color w:val="000000"/>
              </w:rPr>
            </w:pPr>
            <w:r w:rsidRPr="006377DA">
              <w:rPr>
                <w:rFonts w:ascii="Times New Roman" w:eastAsia="Times New Roman" w:hAnsi="Times New Roman" w:cs="Times New Roman"/>
                <w:color w:val="000000"/>
                <w:sz w:val="24"/>
                <w:szCs w:val="24"/>
              </w:rPr>
              <w:t>И.п.: стоя на носках. Опуститься на пятки, снова подняться. Повторить </w:t>
            </w:r>
            <w:r w:rsidRPr="006377DA">
              <w:rPr>
                <w:rFonts w:ascii="Times New Roman" w:eastAsia="Times New Roman" w:hAnsi="Times New Roman" w:cs="Times New Roman"/>
                <w:color w:val="000000"/>
                <w:sz w:val="20"/>
                <w:szCs w:val="20"/>
                <w:shd w:val="clear" w:color="auto" w:fill="FFFFFF"/>
              </w:rPr>
              <w:t>8-10</w:t>
            </w:r>
            <w:r w:rsidRPr="006377DA">
              <w:rPr>
                <w:rFonts w:ascii="Times New Roman" w:eastAsia="Times New Roman" w:hAnsi="Times New Roman" w:cs="Times New Roman"/>
                <w:b/>
                <w:bCs/>
                <w:color w:val="000000"/>
                <w:sz w:val="20"/>
              </w:rPr>
              <w:t> </w:t>
            </w:r>
            <w:r w:rsidRPr="006377DA">
              <w:rPr>
                <w:rFonts w:ascii="Times New Roman" w:eastAsia="Times New Roman" w:hAnsi="Times New Roman" w:cs="Times New Roman"/>
                <w:color w:val="000000"/>
                <w:sz w:val="24"/>
                <w:szCs w:val="24"/>
              </w:rPr>
              <w:t>раз.</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240" w:lineRule="auto"/>
              <w:ind w:left="1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Комплекс «Буратино»</w:t>
            </w:r>
          </w:p>
          <w:p w:rsidR="006377DA" w:rsidRPr="006377DA" w:rsidRDefault="006377DA" w:rsidP="006377DA">
            <w:pPr>
              <w:spacing w:after="0" w:line="240" w:lineRule="auto"/>
              <w:ind w:right="40"/>
              <w:jc w:val="right"/>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Цель:</w:t>
            </w:r>
            <w:r w:rsidRPr="006377DA">
              <w:rPr>
                <w:rFonts w:ascii="Times New Roman" w:eastAsia="Times New Roman" w:hAnsi="Times New Roman" w:cs="Times New Roman"/>
                <w:color w:val="000000"/>
                <w:sz w:val="24"/>
                <w:szCs w:val="24"/>
                <w:shd w:val="clear" w:color="auto" w:fill="FFFFFF"/>
              </w:rPr>
              <w:t> </w:t>
            </w:r>
            <w:r w:rsidRPr="006377DA">
              <w:rPr>
                <w:rFonts w:ascii="Times New Roman" w:eastAsia="Times New Roman" w:hAnsi="Times New Roman" w:cs="Times New Roman"/>
                <w:color w:val="000000"/>
                <w:sz w:val="24"/>
                <w:szCs w:val="24"/>
              </w:rPr>
              <w:t>формировать правильную осанку у вертикальной плоскости.</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 xml:space="preserve">Ребята представляют, что они Буратино, висящий на стене. Карабас- </w:t>
            </w:r>
            <w:proofErr w:type="spellStart"/>
            <w:r w:rsidRPr="006377DA">
              <w:rPr>
                <w:rFonts w:ascii="Times New Roman" w:eastAsia="Times New Roman" w:hAnsi="Times New Roman" w:cs="Times New Roman"/>
                <w:color w:val="000000"/>
                <w:sz w:val="24"/>
                <w:szCs w:val="24"/>
              </w:rPr>
              <w:t>Барабас</w:t>
            </w:r>
            <w:proofErr w:type="spellEnd"/>
            <w:r w:rsidRPr="006377DA">
              <w:rPr>
                <w:rFonts w:ascii="Times New Roman" w:eastAsia="Times New Roman" w:hAnsi="Times New Roman" w:cs="Times New Roman"/>
                <w:color w:val="000000"/>
                <w:sz w:val="24"/>
                <w:szCs w:val="24"/>
              </w:rPr>
              <w:t xml:space="preserve"> повесил его за пояс на гвоздик. Но разве Буратино согласится спокойно висеть на стене? Надоело Буратино висеть, и решил он немного размяться.</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о.с., у стены, касаясь ее затылком, спиной, ягодицами, пятками. 1 — поднять руки через стороны вверх, вернуться в и.п. Повторить 5—6 раз.</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Поднять ногу, согнутую в колене, затем вытянуть ее вперед, вернуться в и.п.; то же другой ногой. Повторить 5—6 раз.</w:t>
            </w:r>
          </w:p>
          <w:p w:rsidR="006377DA" w:rsidRPr="006377DA" w:rsidRDefault="006377DA" w:rsidP="006377DA">
            <w:pPr>
              <w:spacing w:after="0" w:line="240" w:lineRule="auto"/>
              <w:ind w:left="100" w:right="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Приподняться на носки, словно пытаясь сняться с гвоздика, руки в стороны, вернуться в и.п. Повторить 5—6 раз. Вытянуть правую руку в сторону, не отрывая от стены, поднять левую ногу, не отрывая от стены, сохраняя равновесие; то же в другую сторону. Повторить 5—6 раз.</w:t>
            </w:r>
          </w:p>
          <w:p w:rsidR="006377DA" w:rsidRPr="006377DA" w:rsidRDefault="006377DA" w:rsidP="006377DA">
            <w:pPr>
              <w:spacing w:after="0" w:line="240" w:lineRule="auto"/>
              <w:ind w:left="100" w:right="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Поднять правую ногу, согнутую в колене, и, захватив руками голень, подтянуть колено к груди, вернуться в и.п.; то же другой ногой. Повторить 5—6 раз.</w:t>
            </w:r>
          </w:p>
          <w:p w:rsidR="006377DA" w:rsidRPr="006377DA" w:rsidRDefault="006377DA" w:rsidP="006377DA">
            <w:pPr>
              <w:spacing w:after="0" w:line="240" w:lineRule="auto"/>
              <w:ind w:left="100" w:right="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Поднять правую ногу, согнутую в колене, потянуть к ней нос (плечи плотно прижаты к стене), двигаются только шея и голова, вернуться в и.п.; то же левой ногой. Повторить 5—6 раз.</w:t>
            </w:r>
          </w:p>
          <w:p w:rsidR="006377DA" w:rsidRPr="006377DA" w:rsidRDefault="006377DA" w:rsidP="006377DA">
            <w:pPr>
              <w:spacing w:after="0" w:line="0" w:lineRule="atLeast"/>
              <w:ind w:left="100" w:right="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  Мелкими шажками, не отрывая пяток от стены, поставить ноги на ширину плеч, руки на пояс. Касаясь стены затылком, спиной, ягодицами и плечами, наклониться в правую сторону, вернуться в и.п.; то же в левую сторону. Повторить 3—4 раза.</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0" w:lineRule="auto"/>
              <w:ind w:left="26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«Ель</w:t>
            </w:r>
            <w:r w:rsidRPr="006377DA">
              <w:rPr>
                <w:rFonts w:ascii="Tahoma" w:eastAsia="Times New Roman" w:hAnsi="Tahoma" w:cs="Tahoma"/>
                <w:b/>
                <w:bCs/>
                <w:i/>
                <w:iCs/>
                <w:color w:val="000000"/>
                <w:sz w:val="24"/>
                <w:szCs w:val="24"/>
              </w:rPr>
              <w:t> — </w:t>
            </w:r>
            <w:r w:rsidRPr="006377DA">
              <w:rPr>
                <w:rFonts w:ascii="Times New Roman" w:eastAsia="Times New Roman" w:hAnsi="Times New Roman" w:cs="Times New Roman"/>
                <w:b/>
                <w:bCs/>
                <w:i/>
                <w:iCs/>
                <w:color w:val="000000"/>
                <w:sz w:val="24"/>
                <w:szCs w:val="24"/>
              </w:rPr>
              <w:t>елка</w:t>
            </w:r>
            <w:r w:rsidRPr="006377DA">
              <w:rPr>
                <w:rFonts w:ascii="Tahoma" w:eastAsia="Times New Roman" w:hAnsi="Tahoma" w:cs="Tahoma"/>
                <w:b/>
                <w:bCs/>
                <w:i/>
                <w:iCs/>
                <w:color w:val="000000"/>
                <w:sz w:val="24"/>
                <w:szCs w:val="24"/>
              </w:rPr>
              <w:t> — </w:t>
            </w:r>
            <w:r w:rsidRPr="006377DA">
              <w:rPr>
                <w:rFonts w:ascii="Times New Roman" w:eastAsia="Times New Roman" w:hAnsi="Times New Roman" w:cs="Times New Roman"/>
                <w:b/>
                <w:bCs/>
                <w:i/>
                <w:iCs/>
                <w:color w:val="000000"/>
                <w:sz w:val="24"/>
                <w:szCs w:val="24"/>
              </w:rPr>
              <w:t>елочка»</w:t>
            </w:r>
          </w:p>
          <w:p w:rsidR="006377DA" w:rsidRPr="006377DA" w:rsidRDefault="006377DA" w:rsidP="006377DA">
            <w:pPr>
              <w:spacing w:after="0" w:line="240" w:lineRule="auto"/>
              <w:ind w:right="2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Цели:</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воспитывать и формировать правильную осанку; укреплять связочно-мышечный аппарат туловища и конечностей; тренировать внимание.</w:t>
            </w:r>
          </w:p>
          <w:p w:rsidR="006377DA" w:rsidRPr="006377DA" w:rsidRDefault="006377DA" w:rsidP="006377DA">
            <w:pPr>
              <w:spacing w:after="0" w:line="0" w:lineRule="atLeast"/>
              <w:ind w:left="20" w:right="20" w:firstLine="2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В лесу стоят высокие ели. Встаньте ровно, как эти стройные ели, подтянитесь, выпрямитесь. </w:t>
            </w:r>
            <w:r w:rsidRPr="006377DA">
              <w:rPr>
                <w:rFonts w:ascii="Times New Roman" w:eastAsia="Times New Roman" w:hAnsi="Times New Roman" w:cs="Times New Roman"/>
                <w:i/>
                <w:iCs/>
                <w:color w:val="000000"/>
                <w:sz w:val="24"/>
                <w:szCs w:val="24"/>
                <w:shd w:val="clear" w:color="auto" w:fill="FFFFFF"/>
              </w:rPr>
              <w:t>(Голова, туловище, ноги — прямо, раздвинуть руки-«ветки» слегка в стороны ладонями вперед.)</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Пойдемте дальше в лес, посмотрим, есть ли у высокой ели сестрички? Вот и сестрички ели — едки. Они пониже, но такие же стройные. </w:t>
            </w:r>
            <w:r w:rsidRPr="006377DA">
              <w:rPr>
                <w:rFonts w:ascii="Times New Roman" w:eastAsia="Times New Roman" w:hAnsi="Times New Roman" w:cs="Times New Roman"/>
                <w:i/>
                <w:iCs/>
                <w:color w:val="000000"/>
                <w:sz w:val="24"/>
                <w:szCs w:val="24"/>
                <w:shd w:val="clear" w:color="auto" w:fill="FFFFFF"/>
              </w:rPr>
              <w:t>(Принять правильную осанку, но в полу приседе.)</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Пойдемте, поищем еще сестричек елей. Вот они — совсем маленькие, но и удаленькие: красивые и тоже стройные. </w:t>
            </w:r>
            <w:r w:rsidRPr="006377DA">
              <w:rPr>
                <w:rFonts w:ascii="Times New Roman" w:eastAsia="Times New Roman" w:hAnsi="Times New Roman" w:cs="Times New Roman"/>
                <w:i/>
                <w:iCs/>
                <w:color w:val="000000"/>
                <w:sz w:val="24"/>
                <w:szCs w:val="24"/>
                <w:shd w:val="clear" w:color="auto" w:fill="FFFFFF"/>
              </w:rPr>
              <w:t>(Сесть на корточки, голова и спина выпрямлены, руки, ладонями вверх слегка разведены в стороны.)</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240" w:lineRule="auto"/>
              <w:ind w:left="1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«Крокодил»</w:t>
            </w:r>
          </w:p>
          <w:p w:rsidR="006377DA" w:rsidRPr="006377DA" w:rsidRDefault="006377DA" w:rsidP="006377DA">
            <w:pPr>
              <w:spacing w:after="0" w:line="240" w:lineRule="auto"/>
              <w:ind w:left="120" w:right="20"/>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Цели:</w:t>
            </w:r>
            <w:r w:rsidRPr="006377DA">
              <w:rPr>
                <w:rFonts w:ascii="Times New Roman" w:eastAsia="Times New Roman" w:hAnsi="Times New Roman" w:cs="Times New Roman"/>
                <w:color w:val="000000"/>
                <w:sz w:val="24"/>
                <w:szCs w:val="24"/>
              </w:rPr>
              <w:t> тренировать умение координировать движения; развивать мышцы рук, спины, голеностопного сустава и мышц, формирующих стопу.</w:t>
            </w:r>
          </w:p>
          <w:p w:rsidR="006377DA" w:rsidRPr="006377DA" w:rsidRDefault="006377DA" w:rsidP="006377DA">
            <w:pPr>
              <w:spacing w:after="0" w:line="240" w:lineRule="auto"/>
              <w:ind w:left="120" w:right="20"/>
              <w:rPr>
                <w:rFonts w:ascii="Arial" w:eastAsia="Times New Roman" w:hAnsi="Arial" w:cs="Arial"/>
                <w:color w:val="000000"/>
              </w:rPr>
            </w:pPr>
            <w:r w:rsidRPr="006377DA">
              <w:rPr>
                <w:rFonts w:ascii="Times New Roman" w:eastAsia="Times New Roman" w:hAnsi="Times New Roman" w:cs="Times New Roman"/>
                <w:color w:val="000000"/>
                <w:sz w:val="24"/>
                <w:szCs w:val="24"/>
              </w:rPr>
              <w:t>И.п.: лежа на животе, ноги вместе, руки полусогнуты в локтях. Походить по комнате, как «крокодил» по песчаному пляжу. Выполнять остановки, чтобы посмотреть по сторонам, нет ли поблизости опасности.</w:t>
            </w:r>
          </w:p>
          <w:p w:rsidR="006377DA" w:rsidRPr="006377DA" w:rsidRDefault="006377DA" w:rsidP="006377DA">
            <w:pPr>
              <w:spacing w:after="0" w:line="0" w:lineRule="auto"/>
              <w:ind w:left="140"/>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«Малые качели»</w:t>
            </w:r>
          </w:p>
          <w:p w:rsidR="006377DA" w:rsidRPr="006377DA" w:rsidRDefault="006377DA" w:rsidP="006377DA">
            <w:pPr>
              <w:spacing w:after="0" w:line="0" w:lineRule="auto"/>
              <w:ind w:left="140" w:right="20"/>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Цели:</w:t>
            </w:r>
            <w:r w:rsidRPr="006377DA">
              <w:rPr>
                <w:rFonts w:ascii="Times New Roman" w:eastAsia="Times New Roman" w:hAnsi="Times New Roman" w:cs="Times New Roman"/>
                <w:b/>
                <w:bCs/>
                <w:color w:val="000000"/>
                <w:sz w:val="20"/>
              </w:rPr>
              <w:t> </w:t>
            </w:r>
            <w:r w:rsidRPr="006377DA">
              <w:rPr>
                <w:rFonts w:ascii="Times New Roman" w:eastAsia="Times New Roman" w:hAnsi="Times New Roman" w:cs="Times New Roman"/>
                <w:color w:val="000000"/>
                <w:sz w:val="24"/>
                <w:szCs w:val="24"/>
              </w:rPr>
              <w:t>тренировать умение координировать движения; развивать мышцы голеностопного сустава и мышц, формирующих стопу.</w:t>
            </w:r>
          </w:p>
          <w:p w:rsidR="006377DA" w:rsidRPr="006377DA" w:rsidRDefault="006377DA" w:rsidP="006377DA">
            <w:pPr>
              <w:spacing w:after="0" w:line="0" w:lineRule="atLeast"/>
              <w:ind w:left="140" w:right="20"/>
              <w:rPr>
                <w:rFonts w:ascii="Arial" w:eastAsia="Times New Roman" w:hAnsi="Arial" w:cs="Arial"/>
                <w:color w:val="000000"/>
              </w:rPr>
            </w:pPr>
            <w:r w:rsidRPr="006377DA">
              <w:rPr>
                <w:rFonts w:ascii="Times New Roman" w:eastAsia="Times New Roman" w:hAnsi="Times New Roman" w:cs="Times New Roman"/>
                <w:color w:val="000000"/>
                <w:sz w:val="24"/>
                <w:szCs w:val="24"/>
              </w:rPr>
              <w:t>И.п.: стоя на носках. Опуститься на пятки, снова подняться. Повторить </w:t>
            </w:r>
            <w:r w:rsidRPr="006377DA">
              <w:rPr>
                <w:rFonts w:ascii="Times New Roman" w:eastAsia="Times New Roman" w:hAnsi="Times New Roman" w:cs="Times New Roman"/>
                <w:color w:val="000000"/>
                <w:sz w:val="20"/>
                <w:szCs w:val="20"/>
                <w:shd w:val="clear" w:color="auto" w:fill="FFFFFF"/>
              </w:rPr>
              <w:t>8-10</w:t>
            </w:r>
            <w:r w:rsidRPr="006377DA">
              <w:rPr>
                <w:rFonts w:ascii="Times New Roman" w:eastAsia="Times New Roman" w:hAnsi="Times New Roman" w:cs="Times New Roman"/>
                <w:b/>
                <w:bCs/>
                <w:color w:val="000000"/>
                <w:sz w:val="20"/>
              </w:rPr>
              <w:t> </w:t>
            </w:r>
            <w:r w:rsidRPr="006377DA">
              <w:rPr>
                <w:rFonts w:ascii="Times New Roman" w:eastAsia="Times New Roman" w:hAnsi="Times New Roman" w:cs="Times New Roman"/>
                <w:color w:val="000000"/>
                <w:sz w:val="24"/>
                <w:szCs w:val="24"/>
              </w:rPr>
              <w:t>раз.</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0" w:lineRule="auto"/>
              <w:ind w:left="520"/>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Игра-упражнение «Жучок на спине</w:t>
            </w:r>
            <w:r w:rsidRPr="006377DA">
              <w:rPr>
                <w:rFonts w:ascii="Times New Roman" w:eastAsia="Times New Roman" w:hAnsi="Times New Roman" w:cs="Times New Roman"/>
                <w:i/>
                <w:iCs/>
                <w:color w:val="000000"/>
                <w:sz w:val="24"/>
                <w:szCs w:val="24"/>
              </w:rPr>
              <w:t>»</w:t>
            </w:r>
          </w:p>
          <w:p w:rsidR="006377DA" w:rsidRPr="006377DA" w:rsidRDefault="006377DA" w:rsidP="006377DA">
            <w:pPr>
              <w:spacing w:after="0" w:line="0" w:lineRule="auto"/>
              <w:ind w:left="20" w:firstLine="22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Цель:</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формировать правильную осанку.</w:t>
            </w:r>
          </w:p>
          <w:p w:rsidR="006377DA" w:rsidRPr="006377DA" w:rsidRDefault="006377DA" w:rsidP="006377DA">
            <w:pPr>
              <w:spacing w:after="0" w:line="0" w:lineRule="auto"/>
              <w:ind w:left="20" w:right="20" w:firstLine="2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лежа на спине, руки и ноги в свободном положении. Представить, как с ветки на землю упал жучок, но упал неудачно. Оказался на спинке и пытается перевернуться на животик, чтобы упол</w:t>
            </w:r>
            <w:r w:rsidRPr="006377DA">
              <w:rPr>
                <w:rFonts w:ascii="Times New Roman" w:eastAsia="Times New Roman" w:hAnsi="Times New Roman" w:cs="Times New Roman"/>
                <w:color w:val="000000"/>
                <w:sz w:val="24"/>
                <w:szCs w:val="24"/>
                <w:shd w:val="clear" w:color="auto" w:fill="FFFFFF"/>
              </w:rPr>
              <w:t>зти.</w:t>
            </w:r>
          </w:p>
          <w:p w:rsidR="006377DA" w:rsidRPr="006377DA" w:rsidRDefault="006377DA" w:rsidP="006377DA">
            <w:pPr>
              <w:spacing w:after="0" w:line="0" w:lineRule="auto"/>
              <w:ind w:left="20" w:right="20" w:firstLine="2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 xml:space="preserve">Изображение барахтанья лапками в разные стороны. Раскачивание на спинке с боку на бок (боковая </w:t>
            </w:r>
            <w:proofErr w:type="spellStart"/>
            <w:r w:rsidRPr="006377DA">
              <w:rPr>
                <w:rFonts w:ascii="Times New Roman" w:eastAsia="Times New Roman" w:hAnsi="Times New Roman" w:cs="Times New Roman"/>
                <w:color w:val="000000"/>
                <w:sz w:val="24"/>
                <w:szCs w:val="24"/>
              </w:rPr>
              <w:t>качалочка</w:t>
            </w:r>
            <w:proofErr w:type="spellEnd"/>
            <w:r w:rsidRPr="006377DA">
              <w:rPr>
                <w:rFonts w:ascii="Times New Roman" w:eastAsia="Times New Roman" w:hAnsi="Times New Roman" w:cs="Times New Roman"/>
                <w:color w:val="000000"/>
                <w:sz w:val="24"/>
                <w:szCs w:val="24"/>
              </w:rPr>
              <w:t>). Попытка рывком перевернуться на бок, а затем встать на локти и колени. Во время барахтанья не помогать головой и плечами, раскачиваться всем туловищем.</w:t>
            </w:r>
          </w:p>
          <w:p w:rsidR="006377DA" w:rsidRPr="006377DA" w:rsidRDefault="006377DA" w:rsidP="006377DA">
            <w:pPr>
              <w:spacing w:after="0" w:line="0" w:lineRule="atLeast"/>
              <w:ind w:left="20" w:right="20" w:firstLine="220"/>
              <w:rPr>
                <w:rFonts w:ascii="Arial" w:eastAsia="Times New Roman" w:hAnsi="Arial" w:cs="Arial"/>
                <w:color w:val="000000"/>
              </w:rPr>
            </w:pPr>
            <w:r w:rsidRPr="006377DA">
              <w:rPr>
                <w:rFonts w:ascii="Times New Roman" w:eastAsia="Times New Roman" w:hAnsi="Times New Roman" w:cs="Times New Roman"/>
                <w:color w:val="000000"/>
                <w:sz w:val="24"/>
                <w:szCs w:val="24"/>
              </w:rPr>
              <w:t xml:space="preserve">В конце игры детей можно спросить: Какая часть тела поддается раскачиванию легко, а какая остается неподвижной? Какой ты </w:t>
            </w:r>
            <w:proofErr w:type="gramStart"/>
            <w:r w:rsidRPr="006377DA">
              <w:rPr>
                <w:rFonts w:ascii="Times New Roman" w:eastAsia="Times New Roman" w:hAnsi="Times New Roman" w:cs="Times New Roman"/>
                <w:color w:val="000000"/>
                <w:sz w:val="24"/>
                <w:szCs w:val="24"/>
              </w:rPr>
              <w:t>Что</w:t>
            </w:r>
            <w:proofErr w:type="gramEnd"/>
            <w:r w:rsidRPr="006377DA">
              <w:rPr>
                <w:rFonts w:ascii="Times New Roman" w:eastAsia="Times New Roman" w:hAnsi="Times New Roman" w:cs="Times New Roman"/>
                <w:color w:val="000000"/>
                <w:sz w:val="24"/>
                <w:szCs w:val="24"/>
              </w:rPr>
              <w:t xml:space="preserve"> у</w:t>
            </w:r>
            <w:r w:rsidRPr="006377DA">
              <w:rPr>
                <w:rFonts w:ascii="Arial Narrow" w:eastAsia="Times New Roman" w:hAnsi="Arial Narrow" w:cs="Arial"/>
                <w:b/>
                <w:bCs/>
                <w:color w:val="000000"/>
                <w:sz w:val="24"/>
                <w:szCs w:val="24"/>
              </w:rPr>
              <w:t> </w:t>
            </w:r>
            <w:r w:rsidRPr="006377DA">
              <w:rPr>
                <w:rFonts w:ascii="Times New Roman" w:eastAsia="Times New Roman" w:hAnsi="Times New Roman" w:cs="Times New Roman"/>
                <w:color w:val="000000"/>
                <w:sz w:val="24"/>
                <w:szCs w:val="24"/>
              </w:rPr>
              <w:t xml:space="preserve">вас есть (лапки, крылышки, панцирь)? Каково ваше </w:t>
            </w:r>
            <w:r w:rsidRPr="006377DA">
              <w:rPr>
                <w:rFonts w:ascii="Times New Roman" w:eastAsia="Times New Roman" w:hAnsi="Times New Roman" w:cs="Times New Roman"/>
                <w:color w:val="000000"/>
                <w:sz w:val="24"/>
                <w:szCs w:val="24"/>
              </w:rPr>
              <w:lastRenderedPageBreak/>
              <w:t>настроение?</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240" w:lineRule="auto"/>
              <w:ind w:left="12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lastRenderedPageBreak/>
              <w:t>«Ах, ладошки, вы ладошки!»</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Цели:</w:t>
            </w:r>
            <w:r w:rsidRPr="006377DA">
              <w:rPr>
                <w:rFonts w:ascii="Times New Roman" w:eastAsia="Times New Roman" w:hAnsi="Times New Roman" w:cs="Times New Roman"/>
                <w:color w:val="000000"/>
                <w:sz w:val="24"/>
                <w:szCs w:val="24"/>
                <w:shd w:val="clear" w:color="auto" w:fill="FFFFFF"/>
              </w:rPr>
              <w:t> </w:t>
            </w:r>
            <w:r w:rsidRPr="006377DA">
              <w:rPr>
                <w:rFonts w:ascii="Times New Roman" w:eastAsia="Times New Roman" w:hAnsi="Times New Roman" w:cs="Times New Roman"/>
                <w:color w:val="000000"/>
                <w:sz w:val="24"/>
                <w:szCs w:val="24"/>
              </w:rPr>
              <w:t>формировать правильную осанку, координацию движений верхних конечностей.</w:t>
            </w:r>
          </w:p>
          <w:p w:rsidR="006377DA" w:rsidRPr="006377DA" w:rsidRDefault="006377DA" w:rsidP="006377DA">
            <w:pPr>
              <w:spacing w:after="0" w:line="240" w:lineRule="auto"/>
              <w:ind w:left="120" w:right="4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Хотите быть красивыми, стройными и иметь красивую осанку? Тогда...</w:t>
            </w:r>
          </w:p>
          <w:p w:rsidR="006377DA" w:rsidRPr="006377DA" w:rsidRDefault="006377DA" w:rsidP="006377DA">
            <w:pPr>
              <w:spacing w:after="0" w:line="0" w:lineRule="atLeast"/>
              <w:ind w:left="120" w:right="4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стоя прямо, завести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 Удерживать позу и произносить: «Ах, ладошки, вы ладошки! За спиною спрячем вас! Это нужно для осанки, это точно! Без прикрас!» Медленно опустить руки вниз, встряхнуть кистями рук и выполнить спокойный выдох.</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0" w:lineRule="auto"/>
              <w:ind w:left="260"/>
              <w:jc w:val="both"/>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«Ель</w:t>
            </w:r>
            <w:r w:rsidRPr="006377DA">
              <w:rPr>
                <w:rFonts w:ascii="Tahoma" w:eastAsia="Times New Roman" w:hAnsi="Tahoma" w:cs="Tahoma"/>
                <w:b/>
                <w:bCs/>
                <w:i/>
                <w:iCs/>
                <w:color w:val="000000"/>
                <w:sz w:val="24"/>
                <w:szCs w:val="24"/>
              </w:rPr>
              <w:t> — </w:t>
            </w:r>
            <w:r w:rsidRPr="006377DA">
              <w:rPr>
                <w:rFonts w:ascii="Times New Roman" w:eastAsia="Times New Roman" w:hAnsi="Times New Roman" w:cs="Times New Roman"/>
                <w:b/>
                <w:bCs/>
                <w:i/>
                <w:iCs/>
                <w:color w:val="000000"/>
                <w:sz w:val="24"/>
                <w:szCs w:val="24"/>
              </w:rPr>
              <w:t>елка</w:t>
            </w:r>
            <w:r w:rsidRPr="006377DA">
              <w:rPr>
                <w:rFonts w:ascii="Tahoma" w:eastAsia="Times New Roman" w:hAnsi="Tahoma" w:cs="Tahoma"/>
                <w:b/>
                <w:bCs/>
                <w:i/>
                <w:iCs/>
                <w:color w:val="000000"/>
                <w:sz w:val="24"/>
                <w:szCs w:val="24"/>
              </w:rPr>
              <w:t> — </w:t>
            </w:r>
            <w:r w:rsidRPr="006377DA">
              <w:rPr>
                <w:rFonts w:ascii="Times New Roman" w:eastAsia="Times New Roman" w:hAnsi="Times New Roman" w:cs="Times New Roman"/>
                <w:b/>
                <w:bCs/>
                <w:i/>
                <w:iCs/>
                <w:color w:val="000000"/>
                <w:sz w:val="24"/>
                <w:szCs w:val="24"/>
              </w:rPr>
              <w:t>елочка»</w:t>
            </w:r>
          </w:p>
          <w:p w:rsidR="006377DA" w:rsidRPr="006377DA" w:rsidRDefault="006377DA" w:rsidP="006377DA">
            <w:pPr>
              <w:spacing w:after="0" w:line="240" w:lineRule="auto"/>
              <w:ind w:right="2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Цели:</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воспитывать и формировать правильную осанку; укреплять связочно-мышечный аппарат туловища и конечностей; тренировать внимание.</w:t>
            </w:r>
          </w:p>
          <w:p w:rsidR="006377DA" w:rsidRPr="006377DA" w:rsidRDefault="006377DA" w:rsidP="006377DA">
            <w:pPr>
              <w:spacing w:after="0" w:line="0" w:lineRule="atLeast"/>
              <w:ind w:left="20" w:right="20" w:firstLine="2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В лесу стоят высокие ели. Встаньте ровно, как эти стройные ели, подтянитесь, выпрямитесь. </w:t>
            </w:r>
            <w:r w:rsidRPr="006377DA">
              <w:rPr>
                <w:rFonts w:ascii="Times New Roman" w:eastAsia="Times New Roman" w:hAnsi="Times New Roman" w:cs="Times New Roman"/>
                <w:i/>
                <w:iCs/>
                <w:color w:val="000000"/>
                <w:sz w:val="24"/>
                <w:szCs w:val="24"/>
                <w:shd w:val="clear" w:color="auto" w:fill="FFFFFF"/>
              </w:rPr>
              <w:t>(Голова, туловище, ноги — прямо, раздвинуть руки-«ветки» слегка в стороны ладонями вперед.)</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Пойдемте дальше в лес, посмотрим, есть ли у высокой ели сестрички? Вот и сестрички ели — едки. Они пониже, но такие же стройные. </w:t>
            </w:r>
            <w:r w:rsidRPr="006377DA">
              <w:rPr>
                <w:rFonts w:ascii="Times New Roman" w:eastAsia="Times New Roman" w:hAnsi="Times New Roman" w:cs="Times New Roman"/>
                <w:i/>
                <w:iCs/>
                <w:color w:val="000000"/>
                <w:sz w:val="24"/>
                <w:szCs w:val="24"/>
                <w:shd w:val="clear" w:color="auto" w:fill="FFFFFF"/>
              </w:rPr>
              <w:t>(Принять правильную осанку, но в полу приседе.)</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Пойдемте, поищем еще сестричек елей. Вот они — совсем маленькие, но и удаленькие: красивые и тоже стройные. </w:t>
            </w:r>
            <w:r w:rsidRPr="006377DA">
              <w:rPr>
                <w:rFonts w:ascii="Times New Roman" w:eastAsia="Times New Roman" w:hAnsi="Times New Roman" w:cs="Times New Roman"/>
                <w:i/>
                <w:iCs/>
                <w:color w:val="000000"/>
                <w:sz w:val="24"/>
                <w:szCs w:val="24"/>
                <w:shd w:val="clear" w:color="auto" w:fill="FFFFFF"/>
              </w:rPr>
              <w:t>(Сесть на корточки, голова и спина выпрямлены, руки, ладонями вверх слегка разведены в стороны.)</w:t>
            </w:r>
          </w:p>
        </w:tc>
      </w:tr>
      <w:tr w:rsidR="006377DA" w:rsidRPr="006377DA" w:rsidTr="00060FCD">
        <w:tc>
          <w:tcPr>
            <w:tcW w:w="10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77DA" w:rsidRPr="006377DA" w:rsidRDefault="006377DA" w:rsidP="006377DA">
            <w:pPr>
              <w:spacing w:after="0" w:line="0" w:lineRule="auto"/>
              <w:ind w:left="520"/>
              <w:rPr>
                <w:rFonts w:ascii="Arial" w:eastAsia="Times New Roman" w:hAnsi="Arial" w:cs="Arial"/>
                <w:color w:val="000000"/>
              </w:rPr>
            </w:pPr>
            <w:r w:rsidRPr="006377DA">
              <w:rPr>
                <w:rFonts w:ascii="Times New Roman" w:eastAsia="Times New Roman" w:hAnsi="Times New Roman" w:cs="Times New Roman"/>
                <w:b/>
                <w:bCs/>
                <w:i/>
                <w:iCs/>
                <w:color w:val="000000"/>
                <w:sz w:val="24"/>
                <w:szCs w:val="24"/>
              </w:rPr>
              <w:t>Игра-упражнение «Жучок на спине</w:t>
            </w:r>
            <w:r w:rsidRPr="006377DA">
              <w:rPr>
                <w:rFonts w:ascii="Times New Roman" w:eastAsia="Times New Roman" w:hAnsi="Times New Roman" w:cs="Times New Roman"/>
                <w:i/>
                <w:iCs/>
                <w:color w:val="000000"/>
                <w:sz w:val="24"/>
                <w:szCs w:val="24"/>
              </w:rPr>
              <w:t>»</w:t>
            </w:r>
          </w:p>
          <w:p w:rsidR="006377DA" w:rsidRPr="006377DA" w:rsidRDefault="006377DA" w:rsidP="006377DA">
            <w:pPr>
              <w:spacing w:after="0" w:line="0" w:lineRule="auto"/>
              <w:ind w:left="20" w:firstLine="220"/>
              <w:jc w:val="both"/>
              <w:rPr>
                <w:rFonts w:ascii="Arial" w:eastAsia="Times New Roman" w:hAnsi="Arial" w:cs="Arial"/>
                <w:color w:val="000000"/>
              </w:rPr>
            </w:pPr>
            <w:r w:rsidRPr="006377DA">
              <w:rPr>
                <w:rFonts w:ascii="Times New Roman" w:eastAsia="Times New Roman" w:hAnsi="Times New Roman" w:cs="Times New Roman"/>
                <w:i/>
                <w:iCs/>
                <w:color w:val="000000"/>
                <w:sz w:val="24"/>
                <w:szCs w:val="24"/>
                <w:shd w:val="clear" w:color="auto" w:fill="FFFFFF"/>
              </w:rPr>
              <w:t>Цель:</w:t>
            </w:r>
            <w:r w:rsidRPr="006377DA">
              <w:rPr>
                <w:rFonts w:ascii="Times New Roman" w:eastAsia="Times New Roman" w:hAnsi="Times New Roman" w:cs="Times New Roman"/>
                <w:b/>
                <w:bCs/>
                <w:color w:val="000000"/>
                <w:sz w:val="24"/>
                <w:szCs w:val="24"/>
              </w:rPr>
              <w:t> </w:t>
            </w:r>
            <w:r w:rsidRPr="006377DA">
              <w:rPr>
                <w:rFonts w:ascii="Times New Roman" w:eastAsia="Times New Roman" w:hAnsi="Times New Roman" w:cs="Times New Roman"/>
                <w:color w:val="000000"/>
                <w:sz w:val="24"/>
                <w:szCs w:val="24"/>
              </w:rPr>
              <w:t>формировать правильную осанку.</w:t>
            </w:r>
          </w:p>
          <w:p w:rsidR="006377DA" w:rsidRPr="006377DA" w:rsidRDefault="006377DA" w:rsidP="006377DA">
            <w:pPr>
              <w:spacing w:after="0" w:line="0" w:lineRule="auto"/>
              <w:ind w:left="20" w:right="20" w:firstLine="2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И.п.: лежа на спине, руки и ноги в свободном положении. Представить, как с ветки на землю упал жучок, но упал неудачно. Оказался на спинке и пытается перевернуться на животик, чтобы упол</w:t>
            </w:r>
            <w:r w:rsidRPr="006377DA">
              <w:rPr>
                <w:rFonts w:ascii="Times New Roman" w:eastAsia="Times New Roman" w:hAnsi="Times New Roman" w:cs="Times New Roman"/>
                <w:color w:val="000000"/>
                <w:sz w:val="24"/>
                <w:szCs w:val="24"/>
                <w:shd w:val="clear" w:color="auto" w:fill="FFFFFF"/>
              </w:rPr>
              <w:t>зти.</w:t>
            </w:r>
          </w:p>
          <w:p w:rsidR="006377DA" w:rsidRPr="006377DA" w:rsidRDefault="006377DA" w:rsidP="006377DA">
            <w:pPr>
              <w:spacing w:after="0" w:line="0" w:lineRule="auto"/>
              <w:ind w:left="20" w:right="20" w:firstLine="220"/>
              <w:jc w:val="both"/>
              <w:rPr>
                <w:rFonts w:ascii="Arial" w:eastAsia="Times New Roman" w:hAnsi="Arial" w:cs="Arial"/>
                <w:color w:val="000000"/>
              </w:rPr>
            </w:pPr>
            <w:r w:rsidRPr="006377DA">
              <w:rPr>
                <w:rFonts w:ascii="Times New Roman" w:eastAsia="Times New Roman" w:hAnsi="Times New Roman" w:cs="Times New Roman"/>
                <w:color w:val="000000"/>
                <w:sz w:val="24"/>
                <w:szCs w:val="24"/>
              </w:rPr>
              <w:t xml:space="preserve">Изображение барахтанья лапками в разные стороны. Раскачивание на спинке с боку на бок (боковая </w:t>
            </w:r>
            <w:proofErr w:type="spellStart"/>
            <w:r w:rsidRPr="006377DA">
              <w:rPr>
                <w:rFonts w:ascii="Times New Roman" w:eastAsia="Times New Roman" w:hAnsi="Times New Roman" w:cs="Times New Roman"/>
                <w:color w:val="000000"/>
                <w:sz w:val="24"/>
                <w:szCs w:val="24"/>
              </w:rPr>
              <w:t>качалочка</w:t>
            </w:r>
            <w:proofErr w:type="spellEnd"/>
            <w:r w:rsidRPr="006377DA">
              <w:rPr>
                <w:rFonts w:ascii="Times New Roman" w:eastAsia="Times New Roman" w:hAnsi="Times New Roman" w:cs="Times New Roman"/>
                <w:color w:val="000000"/>
                <w:sz w:val="24"/>
                <w:szCs w:val="24"/>
              </w:rPr>
              <w:t>). Попытка рывком перевернуться на бок, а затем встать на локти и колени. Во время барахтанья не помогать головой и плечами, раскачиваться всем туловищем.</w:t>
            </w:r>
          </w:p>
          <w:p w:rsidR="006377DA" w:rsidRPr="006377DA" w:rsidRDefault="006377DA" w:rsidP="006377DA">
            <w:pPr>
              <w:spacing w:after="0" w:line="0" w:lineRule="atLeast"/>
              <w:ind w:left="20" w:right="20" w:firstLine="220"/>
              <w:rPr>
                <w:rFonts w:ascii="Arial" w:eastAsia="Times New Roman" w:hAnsi="Arial" w:cs="Arial"/>
                <w:color w:val="000000"/>
              </w:rPr>
            </w:pPr>
            <w:r w:rsidRPr="006377DA">
              <w:rPr>
                <w:rFonts w:ascii="Times New Roman" w:eastAsia="Times New Roman" w:hAnsi="Times New Roman" w:cs="Times New Roman"/>
                <w:color w:val="000000"/>
                <w:sz w:val="24"/>
                <w:szCs w:val="24"/>
              </w:rPr>
              <w:t xml:space="preserve">В конце игры детей можно спросить: Какая часть тела поддается раскачиванию легко, а какая остается неподвижной? Какой ты </w:t>
            </w:r>
            <w:proofErr w:type="gramStart"/>
            <w:r w:rsidRPr="006377DA">
              <w:rPr>
                <w:rFonts w:ascii="Times New Roman" w:eastAsia="Times New Roman" w:hAnsi="Times New Roman" w:cs="Times New Roman"/>
                <w:color w:val="000000"/>
                <w:sz w:val="24"/>
                <w:szCs w:val="24"/>
              </w:rPr>
              <w:t>Что</w:t>
            </w:r>
            <w:proofErr w:type="gramEnd"/>
            <w:r w:rsidRPr="006377DA">
              <w:rPr>
                <w:rFonts w:ascii="Times New Roman" w:eastAsia="Times New Roman" w:hAnsi="Times New Roman" w:cs="Times New Roman"/>
                <w:color w:val="000000"/>
                <w:sz w:val="24"/>
                <w:szCs w:val="24"/>
              </w:rPr>
              <w:t xml:space="preserve"> у</w:t>
            </w:r>
            <w:r w:rsidRPr="006377DA">
              <w:rPr>
                <w:rFonts w:ascii="Arial Narrow" w:eastAsia="Times New Roman" w:hAnsi="Arial Narrow" w:cs="Arial"/>
                <w:b/>
                <w:bCs/>
                <w:color w:val="000000"/>
                <w:sz w:val="24"/>
                <w:szCs w:val="24"/>
              </w:rPr>
              <w:t> </w:t>
            </w:r>
            <w:r w:rsidRPr="006377DA">
              <w:rPr>
                <w:rFonts w:ascii="Times New Roman" w:eastAsia="Times New Roman" w:hAnsi="Times New Roman" w:cs="Times New Roman"/>
                <w:color w:val="000000"/>
                <w:sz w:val="24"/>
                <w:szCs w:val="24"/>
              </w:rPr>
              <w:t>вас есть (лапки, крылышки, панцирь)? Каково ваше настроение?</w:t>
            </w:r>
          </w:p>
        </w:tc>
      </w:tr>
    </w:tbl>
    <w:p w:rsidR="006377DA" w:rsidRDefault="006377DA" w:rsidP="00667CC4">
      <w:pPr>
        <w:rPr>
          <w:rFonts w:ascii="Times New Roman" w:hAnsi="Times New Roman" w:cs="Times New Roman"/>
          <w:sz w:val="28"/>
          <w:szCs w:val="28"/>
        </w:rPr>
      </w:pPr>
    </w:p>
    <w:p w:rsidR="006377DA" w:rsidRDefault="006377DA" w:rsidP="00667CC4">
      <w:pPr>
        <w:rPr>
          <w:rFonts w:ascii="Times New Roman" w:hAnsi="Times New Roman" w:cs="Times New Roman"/>
          <w:sz w:val="28"/>
          <w:szCs w:val="28"/>
        </w:rPr>
      </w:pPr>
    </w:p>
    <w:p w:rsidR="006377DA" w:rsidRPr="00F14902" w:rsidRDefault="006377DA" w:rsidP="00667CC4">
      <w:pPr>
        <w:rPr>
          <w:rFonts w:ascii="Times New Roman" w:hAnsi="Times New Roman" w:cs="Times New Roman"/>
          <w:sz w:val="28"/>
          <w:szCs w:val="28"/>
        </w:rPr>
      </w:pPr>
    </w:p>
    <w:p w:rsidR="003B3069" w:rsidRDefault="006377DA" w:rsidP="00B83206">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2</w:t>
      </w:r>
    </w:p>
    <w:p w:rsidR="0061700A" w:rsidRPr="00427AEC" w:rsidRDefault="0061700A" w:rsidP="0061700A">
      <w:pPr>
        <w:shd w:val="clear" w:color="auto" w:fill="FFFFFF"/>
        <w:spacing w:after="0" w:line="240" w:lineRule="auto"/>
        <w:jc w:val="center"/>
        <w:rPr>
          <w:rFonts w:ascii="Calibri" w:eastAsia="Times New Roman" w:hAnsi="Calibri" w:cs="Calibri"/>
          <w:color w:val="000000"/>
        </w:rPr>
      </w:pPr>
      <w:proofErr w:type="spellStart"/>
      <w:r w:rsidRPr="00427AEC">
        <w:rPr>
          <w:rFonts w:ascii="Times New Roman" w:eastAsia="Times New Roman" w:hAnsi="Times New Roman" w:cs="Times New Roman"/>
          <w:b/>
          <w:bCs/>
          <w:color w:val="000000"/>
          <w:sz w:val="28"/>
          <w:szCs w:val="28"/>
        </w:rPr>
        <w:t>Коррекционно</w:t>
      </w:r>
      <w:proofErr w:type="spellEnd"/>
      <w:r w:rsidRPr="00427AEC">
        <w:rPr>
          <w:rFonts w:ascii="Times New Roman" w:eastAsia="Times New Roman" w:hAnsi="Times New Roman" w:cs="Times New Roman"/>
          <w:b/>
          <w:bCs/>
          <w:color w:val="000000"/>
          <w:sz w:val="28"/>
          <w:szCs w:val="28"/>
        </w:rPr>
        <w:t xml:space="preserve"> – развивающие подвижные игры</w:t>
      </w:r>
    </w:p>
    <w:tbl>
      <w:tblPr>
        <w:tblW w:w="10774"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5263"/>
        <w:gridCol w:w="4253"/>
      </w:tblGrid>
      <w:tr w:rsidR="0061700A" w:rsidRPr="00427AEC" w:rsidTr="00060FCD">
        <w:trPr>
          <w:trHeight w:val="546"/>
        </w:trPr>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w:t>
            </w:r>
          </w:p>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п/п</w:t>
            </w:r>
          </w:p>
        </w:tc>
        <w:tc>
          <w:tcPr>
            <w:tcW w:w="5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Содержание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Направленность</w:t>
            </w:r>
          </w:p>
        </w:tc>
      </w:tr>
      <w:tr w:rsidR="0061700A" w:rsidRPr="00427AEC" w:rsidTr="00060FCD">
        <w:trPr>
          <w:trHeight w:val="1906"/>
        </w:trPr>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8"/>
                <w:szCs w:val="28"/>
              </w:rPr>
              <w:t>1</w:t>
            </w:r>
          </w:p>
        </w:tc>
        <w:tc>
          <w:tcPr>
            <w:tcW w:w="5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«Рычи, лев, рычи»</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Содержание игры: </w:t>
            </w:r>
            <w:r w:rsidRPr="00427AEC">
              <w:rPr>
                <w:rFonts w:ascii="Times New Roman" w:eastAsia="Times New Roman" w:hAnsi="Times New Roman" w:cs="Times New Roman"/>
                <w:color w:val="000000"/>
                <w:sz w:val="24"/>
                <w:szCs w:val="24"/>
              </w:rPr>
              <w:t>ведущий говорит играющим: «Мы все львы, целая львиная семья. Давайте узнаем, кто из львов рычит громче всех. Как только я скажу: «Рычи, лев, рычи», - каждый из вас должен встать в угрожающую стойку льва с выпущенными когтями и как можно громче рычать «р-р-р». После игры все дети падают от усталости на маты и отдыхают в непринужденных позах.</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color w:val="000000"/>
                <w:sz w:val="24"/>
                <w:szCs w:val="24"/>
              </w:rPr>
              <w:t>Снижение психоэмоционального напряжения, снятия агрессивности, закрепление произношения звука «р», имитация движений, воображение, развитие мелкой моторики рук, расслабление.</w:t>
            </w:r>
          </w:p>
        </w:tc>
      </w:tr>
      <w:tr w:rsidR="0061700A" w:rsidRPr="00427AEC" w:rsidTr="00060FCD">
        <w:trPr>
          <w:trHeight w:val="1891"/>
        </w:trPr>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8"/>
                <w:szCs w:val="28"/>
              </w:rPr>
              <w:t>2</w:t>
            </w:r>
          </w:p>
        </w:tc>
        <w:tc>
          <w:tcPr>
            <w:tcW w:w="5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«Лохматый пес»</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Содержание игры: </w:t>
            </w:r>
            <w:r w:rsidRPr="00427AEC">
              <w:rPr>
                <w:rFonts w:ascii="Times New Roman" w:eastAsia="Times New Roman" w:hAnsi="Times New Roman" w:cs="Times New Roman"/>
                <w:color w:val="000000"/>
                <w:sz w:val="24"/>
                <w:szCs w:val="24"/>
              </w:rPr>
              <w:t>в определенном месте (на скамейке, внутри обруча) сидит на корточках (руки под щеку) спящий «пес». Дети из своего дома с противоположной стороны (на носочках, руки на пояс, плечи расправлены, спина прямая), крадучись, двигаются по направлению к «псу», хором тихо приговаривая:</w:t>
            </w:r>
          </w:p>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color w:val="000000"/>
                <w:sz w:val="24"/>
                <w:szCs w:val="24"/>
              </w:rPr>
              <w:t>Вот сидит лохматый пес,</w:t>
            </w:r>
          </w:p>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color w:val="000000"/>
                <w:sz w:val="24"/>
                <w:szCs w:val="24"/>
              </w:rPr>
              <w:t>В лапы свой уткнувши нос,</w:t>
            </w:r>
          </w:p>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color w:val="000000"/>
                <w:sz w:val="24"/>
                <w:szCs w:val="24"/>
              </w:rPr>
              <w:lastRenderedPageBreak/>
              <w:t>Тихо, мирно он сидит,</w:t>
            </w:r>
          </w:p>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color w:val="000000"/>
                <w:sz w:val="24"/>
                <w:szCs w:val="24"/>
              </w:rPr>
              <w:t>Не то дремлет, не то спит</w:t>
            </w:r>
          </w:p>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color w:val="000000"/>
                <w:sz w:val="24"/>
                <w:szCs w:val="24"/>
              </w:rPr>
              <w:t xml:space="preserve">Подойдем к нему, </w:t>
            </w:r>
            <w:proofErr w:type="gramStart"/>
            <w:r w:rsidRPr="00427AEC">
              <w:rPr>
                <w:rFonts w:ascii="Times New Roman" w:eastAsia="Times New Roman" w:hAnsi="Times New Roman" w:cs="Times New Roman"/>
                <w:color w:val="000000"/>
                <w:sz w:val="24"/>
                <w:szCs w:val="24"/>
              </w:rPr>
              <w:t>разбудим..</w:t>
            </w:r>
            <w:proofErr w:type="gramEnd"/>
          </w:p>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color w:val="000000"/>
                <w:sz w:val="24"/>
                <w:szCs w:val="24"/>
              </w:rPr>
              <w:t>И посмотрим: что же будет?</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color w:val="000000"/>
                <w:sz w:val="24"/>
                <w:szCs w:val="24"/>
              </w:rPr>
              <w:t>С последними словами дети вплотную подходят к «псу», хлопают в ладоши и быстро убегают в свой дом, а «пес» их ловит. Пойманный становится «псом».</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color w:val="000000"/>
                <w:sz w:val="24"/>
                <w:szCs w:val="24"/>
              </w:rPr>
              <w:lastRenderedPageBreak/>
              <w:t>Развитие быстроты реакции, внимания, координации движений, ловкости, активизации речевой деятельности, ритмичность движений, заданная речитативом, развитие скоростных качеств, акцентированное внимание на сохранении правильной осанки, профилактика плоскостопия.</w:t>
            </w:r>
          </w:p>
        </w:tc>
      </w:tr>
      <w:tr w:rsidR="0061700A" w:rsidRPr="00427AEC" w:rsidTr="00060FCD">
        <w:trPr>
          <w:trHeight w:val="2719"/>
        </w:trPr>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8"/>
                <w:szCs w:val="28"/>
              </w:rPr>
              <w:lastRenderedPageBreak/>
              <w:t>3</w:t>
            </w:r>
          </w:p>
        </w:tc>
        <w:tc>
          <w:tcPr>
            <w:tcW w:w="5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«Фокусник»</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Инвентарь: </w:t>
            </w:r>
            <w:r w:rsidRPr="00427AEC">
              <w:rPr>
                <w:rFonts w:ascii="Times New Roman" w:eastAsia="Times New Roman" w:hAnsi="Times New Roman" w:cs="Times New Roman"/>
                <w:color w:val="000000"/>
                <w:sz w:val="24"/>
                <w:szCs w:val="24"/>
              </w:rPr>
              <w:t>ленты длиной  не менее 1 м по количеству играющих.</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Содержание игры: </w:t>
            </w:r>
            <w:r w:rsidRPr="00427AEC">
              <w:rPr>
                <w:rFonts w:ascii="Times New Roman" w:eastAsia="Times New Roman" w:hAnsi="Times New Roman" w:cs="Times New Roman"/>
                <w:color w:val="000000"/>
                <w:sz w:val="24"/>
                <w:szCs w:val="24"/>
              </w:rPr>
              <w:t>дети стоят парами, одной рукой держа партнера за руку, другой – за уголок ленту. По команде ведущего все вместе начинают считать по порядку цифры: 1,2,3 и т.д., стараясь как можно быстрее спрятать ленту в кулак. Тот, кто собрал ленту в кулак, поднимает руку и запоминает цифру. Победителем считается тот, кто быстрее спрятал ленту и правильно запомнил цифру.</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Варианты усложнения: </w:t>
            </w:r>
            <w:r w:rsidRPr="00427AEC">
              <w:rPr>
                <w:rFonts w:ascii="Times New Roman" w:eastAsia="Times New Roman" w:hAnsi="Times New Roman" w:cs="Times New Roman"/>
                <w:color w:val="000000"/>
                <w:sz w:val="24"/>
                <w:szCs w:val="24"/>
              </w:rPr>
              <w:t>вместо ленты взять лист бумаги, размером в половину газетного листа.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color w:val="000000"/>
                <w:sz w:val="24"/>
                <w:szCs w:val="24"/>
              </w:rPr>
              <w:t>Развитие мелкой моторики, быстроты реакции, закрепление навыка порядкового счета, формирования осанки.</w:t>
            </w:r>
          </w:p>
        </w:tc>
      </w:tr>
      <w:tr w:rsidR="0061700A" w:rsidRPr="00427AEC" w:rsidTr="00060FCD">
        <w:trPr>
          <w:trHeight w:val="3265"/>
        </w:trPr>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8"/>
                <w:szCs w:val="28"/>
              </w:rPr>
              <w:t>4</w:t>
            </w:r>
          </w:p>
        </w:tc>
        <w:tc>
          <w:tcPr>
            <w:tcW w:w="5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«Воробушки и кот»</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Инвентарь: </w:t>
            </w:r>
            <w:r w:rsidRPr="00427AEC">
              <w:rPr>
                <w:rFonts w:ascii="Times New Roman" w:eastAsia="Times New Roman" w:hAnsi="Times New Roman" w:cs="Times New Roman"/>
                <w:color w:val="000000"/>
                <w:sz w:val="24"/>
                <w:szCs w:val="24"/>
              </w:rPr>
              <w:t>обручи.</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Содержание игры: </w:t>
            </w:r>
            <w:r w:rsidRPr="00427AEC">
              <w:rPr>
                <w:rFonts w:ascii="Times New Roman" w:eastAsia="Times New Roman" w:hAnsi="Times New Roman" w:cs="Times New Roman"/>
                <w:color w:val="000000"/>
                <w:sz w:val="24"/>
                <w:szCs w:val="24"/>
              </w:rPr>
              <w:t xml:space="preserve">«Воробушки» ставят свои домики (обручи) в пределах игровой площадки, где они ходят на носочках, машут крылышками, клюют зернышки, пьют водичку и т.п. За игровой площадкой ходит «кот», который мяукает, показывает коготки, угрожая «воробушкам». По команде ведущего: «Воробушки, полетели!» - дети выбегают из своих домиков, резвятся, прыгают, купаются, чирикают. По команде ведущего: «Кот идет!» - воробушки прячутся в домики, а кот старается их </w:t>
            </w:r>
            <w:proofErr w:type="spellStart"/>
            <w:r w:rsidRPr="00427AEC">
              <w:rPr>
                <w:rFonts w:ascii="Times New Roman" w:eastAsia="Times New Roman" w:hAnsi="Times New Roman" w:cs="Times New Roman"/>
                <w:color w:val="000000"/>
                <w:sz w:val="24"/>
                <w:szCs w:val="24"/>
              </w:rPr>
              <w:t>поймать.Пойманный</w:t>
            </w:r>
            <w:proofErr w:type="spellEnd"/>
            <w:r w:rsidRPr="00427AEC">
              <w:rPr>
                <w:rFonts w:ascii="Times New Roman" w:eastAsia="Times New Roman" w:hAnsi="Times New Roman" w:cs="Times New Roman"/>
                <w:color w:val="000000"/>
                <w:sz w:val="24"/>
                <w:szCs w:val="24"/>
              </w:rPr>
              <w:t>,  меняется местами с котом, и игра продолжается.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color w:val="000000"/>
                <w:sz w:val="24"/>
                <w:szCs w:val="24"/>
              </w:rPr>
              <w:t>Совершенствование техники знакомых движений, развитие выразительности имитационных движений, быстроты двигательной реакции, периферического зрения.</w:t>
            </w:r>
          </w:p>
        </w:tc>
      </w:tr>
      <w:tr w:rsidR="0061700A" w:rsidRPr="00427AEC" w:rsidTr="00060FCD">
        <w:trPr>
          <w:trHeight w:val="1108"/>
        </w:trPr>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8"/>
                <w:szCs w:val="28"/>
              </w:rPr>
              <w:t>5</w:t>
            </w:r>
          </w:p>
        </w:tc>
        <w:tc>
          <w:tcPr>
            <w:tcW w:w="5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«Говорящий мяч»</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Инвентарь: </w:t>
            </w:r>
            <w:r w:rsidRPr="00427AEC">
              <w:rPr>
                <w:rFonts w:ascii="Times New Roman" w:eastAsia="Times New Roman" w:hAnsi="Times New Roman" w:cs="Times New Roman"/>
                <w:color w:val="000000"/>
                <w:sz w:val="24"/>
                <w:szCs w:val="24"/>
              </w:rPr>
              <w:t>любой мяч.</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Содержание игры: </w:t>
            </w:r>
            <w:r w:rsidRPr="00427AEC">
              <w:rPr>
                <w:rFonts w:ascii="Times New Roman" w:eastAsia="Times New Roman" w:hAnsi="Times New Roman" w:cs="Times New Roman"/>
                <w:color w:val="000000"/>
                <w:sz w:val="24"/>
                <w:szCs w:val="24"/>
              </w:rPr>
              <w:t>ведущий бросает мяч каждому игроку по порядку и называет любую букву. Ребенок, поймав мяч, возвращая, называет слово, начинающееся с этой буквы. Например, «А» - Арбуз.</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color w:val="000000"/>
                <w:sz w:val="24"/>
                <w:szCs w:val="24"/>
              </w:rPr>
              <w:t>Дифференцировка усилий при бросках и ловле мяча, расширение активного словаря, развитие внимания, активизация мышления.</w:t>
            </w:r>
          </w:p>
        </w:tc>
      </w:tr>
      <w:tr w:rsidR="0061700A" w:rsidRPr="00427AEC" w:rsidTr="00060FCD">
        <w:trPr>
          <w:trHeight w:val="1921"/>
        </w:trPr>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8"/>
                <w:szCs w:val="28"/>
              </w:rPr>
              <w:t>6</w:t>
            </w:r>
          </w:p>
        </w:tc>
        <w:tc>
          <w:tcPr>
            <w:tcW w:w="5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jc w:val="center"/>
              <w:rPr>
                <w:rFonts w:ascii="Calibri" w:eastAsia="Times New Roman" w:hAnsi="Calibri" w:cs="Calibri"/>
                <w:color w:val="000000"/>
              </w:rPr>
            </w:pPr>
            <w:r w:rsidRPr="00427AEC">
              <w:rPr>
                <w:rFonts w:ascii="Times New Roman" w:eastAsia="Times New Roman" w:hAnsi="Times New Roman" w:cs="Times New Roman"/>
                <w:b/>
                <w:bCs/>
                <w:color w:val="000000"/>
                <w:sz w:val="24"/>
                <w:szCs w:val="24"/>
              </w:rPr>
              <w:t>«Дунем раз…»</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Инвентарь: </w:t>
            </w:r>
            <w:r w:rsidRPr="00427AEC">
              <w:rPr>
                <w:rFonts w:ascii="Times New Roman" w:eastAsia="Times New Roman" w:hAnsi="Times New Roman" w:cs="Times New Roman"/>
                <w:color w:val="000000"/>
                <w:sz w:val="24"/>
                <w:szCs w:val="24"/>
              </w:rPr>
              <w:t>мячи для настольного тенниса.</w:t>
            </w:r>
          </w:p>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i/>
                <w:iCs/>
                <w:color w:val="000000"/>
                <w:sz w:val="24"/>
                <w:szCs w:val="24"/>
              </w:rPr>
              <w:t>Содержание игры: </w:t>
            </w:r>
            <w:r w:rsidRPr="00427AEC">
              <w:rPr>
                <w:rFonts w:ascii="Times New Roman" w:eastAsia="Times New Roman" w:hAnsi="Times New Roman" w:cs="Times New Roman"/>
                <w:color w:val="000000"/>
                <w:sz w:val="24"/>
                <w:szCs w:val="24"/>
              </w:rPr>
              <w:t>дети распределяются по линии старта, у каждого мяч. С линии игроки ползут на четвереньках и, дуя на мяч, стараются докатить его до стены.</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700A" w:rsidRPr="00427AEC" w:rsidRDefault="0061700A" w:rsidP="008541F7">
            <w:pPr>
              <w:spacing w:after="0" w:line="240" w:lineRule="auto"/>
              <w:rPr>
                <w:rFonts w:ascii="Calibri" w:eastAsia="Times New Roman" w:hAnsi="Calibri" w:cs="Calibri"/>
                <w:color w:val="000000"/>
              </w:rPr>
            </w:pPr>
            <w:r w:rsidRPr="00427AEC">
              <w:rPr>
                <w:rFonts w:ascii="Times New Roman" w:eastAsia="Times New Roman" w:hAnsi="Times New Roman" w:cs="Times New Roman"/>
                <w:color w:val="000000"/>
                <w:sz w:val="24"/>
                <w:szCs w:val="24"/>
              </w:rPr>
              <w:t>Развитие дыхательной мускулатуры, активизация выдоха, развитие способности управлять силой дыхательных движений для перемещения шарика в заданном направлении, координация движения и дыхания.</w:t>
            </w:r>
          </w:p>
        </w:tc>
      </w:tr>
    </w:tbl>
    <w:p w:rsidR="0061700A" w:rsidRPr="00427AEC" w:rsidRDefault="0061700A" w:rsidP="0061700A">
      <w:pPr>
        <w:shd w:val="clear" w:color="auto" w:fill="FFFFFF"/>
        <w:spacing w:after="0" w:line="240" w:lineRule="auto"/>
        <w:jc w:val="both"/>
        <w:rPr>
          <w:rFonts w:ascii="Calibri" w:eastAsia="Times New Roman" w:hAnsi="Calibri" w:cs="Calibri"/>
          <w:color w:val="000000"/>
          <w:sz w:val="28"/>
          <w:szCs w:val="28"/>
        </w:rPr>
      </w:pPr>
      <w:r w:rsidRPr="00427AEC">
        <w:rPr>
          <w:rFonts w:ascii="Times New Roman" w:eastAsia="Times New Roman" w:hAnsi="Times New Roman" w:cs="Times New Roman"/>
          <w:color w:val="000000"/>
          <w:sz w:val="28"/>
          <w:szCs w:val="28"/>
        </w:rPr>
        <w:lastRenderedPageBreak/>
        <w:t>Таким образом, подвижная игра, выступая первоначально как детская забава, развлечение, позволяет ненавязчиво решать множество коррекционно-развивающих задач, инициируя активность самих детей. Соединение в подвижной игре трех компонентов — физического упражнения, эмоционального тренинга и умственной нагрузки — приближает ребенка к естественной жизни, освоению элементов социальных навыков и взаимоотношений, развитию личности в целом.</w:t>
      </w:r>
    </w:p>
    <w:p w:rsidR="0061700A" w:rsidRPr="00427AEC" w:rsidRDefault="0061700A" w:rsidP="0061700A">
      <w:pPr>
        <w:jc w:val="both"/>
        <w:rPr>
          <w:sz w:val="28"/>
          <w:szCs w:val="28"/>
        </w:rPr>
      </w:pPr>
    </w:p>
    <w:p w:rsidR="0061700A" w:rsidRPr="00B83206" w:rsidRDefault="0061700A" w:rsidP="00B83206">
      <w:pPr>
        <w:spacing w:after="0" w:line="240" w:lineRule="auto"/>
        <w:rPr>
          <w:rFonts w:ascii="Times New Roman" w:hAnsi="Times New Roman" w:cs="Times New Roman"/>
          <w:sz w:val="28"/>
          <w:szCs w:val="28"/>
        </w:rPr>
      </w:pPr>
    </w:p>
    <w:sectPr w:rsidR="0061700A" w:rsidRPr="00B83206" w:rsidSect="00D42552">
      <w:pgSz w:w="11906" w:h="16838"/>
      <w:pgMar w:top="1134" w:right="70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charset w:val="CC"/>
    <w:family w:val="auto"/>
    <w:pitch w:val="variable"/>
  </w:font>
  <w:font w:name="Lohit Hind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WenQuanYi Micro Hei">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3209C3"/>
    <w:multiLevelType w:val="hybridMultilevel"/>
    <w:tmpl w:val="F266FD92"/>
    <w:lvl w:ilvl="0" w:tplc="2D022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A3517"/>
    <w:multiLevelType w:val="hybridMultilevel"/>
    <w:tmpl w:val="051682A6"/>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231B8"/>
    <w:multiLevelType w:val="hybridMultilevel"/>
    <w:tmpl w:val="07E63B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E02C99"/>
    <w:multiLevelType w:val="hybridMultilevel"/>
    <w:tmpl w:val="3D0200C4"/>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BE3C61"/>
    <w:multiLevelType w:val="hybridMultilevel"/>
    <w:tmpl w:val="0FC079D8"/>
    <w:lvl w:ilvl="0" w:tplc="EE2A67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F64C9"/>
    <w:multiLevelType w:val="hybridMultilevel"/>
    <w:tmpl w:val="5B540900"/>
    <w:lvl w:ilvl="0" w:tplc="852421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FB5F61"/>
    <w:multiLevelType w:val="hybridMultilevel"/>
    <w:tmpl w:val="69C297DE"/>
    <w:lvl w:ilvl="0" w:tplc="1D26812E">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265C50"/>
    <w:multiLevelType w:val="hybridMultilevel"/>
    <w:tmpl w:val="47EEF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AA5705"/>
    <w:multiLevelType w:val="hybridMultilevel"/>
    <w:tmpl w:val="F266FD92"/>
    <w:lvl w:ilvl="0" w:tplc="2D022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3BA627E"/>
    <w:multiLevelType w:val="hybridMultilevel"/>
    <w:tmpl w:val="31F05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FE7A7B"/>
    <w:multiLevelType w:val="hybridMultilevel"/>
    <w:tmpl w:val="0406B39E"/>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25817046"/>
    <w:multiLevelType w:val="hybridMultilevel"/>
    <w:tmpl w:val="94AE6FEE"/>
    <w:lvl w:ilvl="0" w:tplc="CA387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5" w15:restartNumberingAfterBreak="0">
    <w:nsid w:val="29E0337C"/>
    <w:multiLevelType w:val="hybridMultilevel"/>
    <w:tmpl w:val="9670B6A8"/>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1C5748"/>
    <w:multiLevelType w:val="hybridMultilevel"/>
    <w:tmpl w:val="DC2AF51E"/>
    <w:lvl w:ilvl="0" w:tplc="BD088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FE43F5"/>
    <w:multiLevelType w:val="hybridMultilevel"/>
    <w:tmpl w:val="7F8210CE"/>
    <w:lvl w:ilvl="0" w:tplc="B234F1F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E76C8"/>
    <w:multiLevelType w:val="hybridMultilevel"/>
    <w:tmpl w:val="47DE7334"/>
    <w:lvl w:ilvl="0" w:tplc="852421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C324F1"/>
    <w:multiLevelType w:val="hybridMultilevel"/>
    <w:tmpl w:val="BB30D528"/>
    <w:lvl w:ilvl="0" w:tplc="0419000F">
      <w:start w:val="1"/>
      <w:numFmt w:val="decimal"/>
      <w:lvlText w:val="%1."/>
      <w:lvlJc w:val="left"/>
      <w:pPr>
        <w:ind w:left="720" w:hanging="360"/>
      </w:pPr>
    </w:lvl>
    <w:lvl w:ilvl="1" w:tplc="FAD080D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D40F7"/>
    <w:multiLevelType w:val="hybridMultilevel"/>
    <w:tmpl w:val="F266FD92"/>
    <w:lvl w:ilvl="0" w:tplc="2D022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9D23770"/>
    <w:multiLevelType w:val="hybridMultilevel"/>
    <w:tmpl w:val="F23EFC8A"/>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270740"/>
    <w:multiLevelType w:val="hybridMultilevel"/>
    <w:tmpl w:val="B8BCA9D2"/>
    <w:lvl w:ilvl="0" w:tplc="4154C6AE">
      <w:start w:val="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7950BA"/>
    <w:multiLevelType w:val="hybridMultilevel"/>
    <w:tmpl w:val="E75441EA"/>
    <w:lvl w:ilvl="0" w:tplc="586C7ACE">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A143B"/>
    <w:multiLevelType w:val="hybridMultilevel"/>
    <w:tmpl w:val="0FC079D8"/>
    <w:lvl w:ilvl="0" w:tplc="EE2A67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5E65B3"/>
    <w:multiLevelType w:val="hybridMultilevel"/>
    <w:tmpl w:val="65A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31F78"/>
    <w:multiLevelType w:val="hybridMultilevel"/>
    <w:tmpl w:val="F88EF0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A471464"/>
    <w:multiLevelType w:val="hybridMultilevel"/>
    <w:tmpl w:val="AF74A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E57089"/>
    <w:multiLevelType w:val="multilevel"/>
    <w:tmpl w:val="F800CAEC"/>
    <w:lvl w:ilvl="0">
      <w:start w:val="1"/>
      <w:numFmt w:val="bullet"/>
      <w:lvlText w:val=""/>
      <w:lvlJc w:val="left"/>
      <w:pPr>
        <w:tabs>
          <w:tab w:val="num" w:pos="0"/>
        </w:tabs>
        <w:ind w:left="2509" w:hanging="360"/>
      </w:pPr>
      <w:rPr>
        <w:rFonts w:ascii="Symbol" w:hAnsi="Symbol"/>
      </w:rPr>
    </w:lvl>
    <w:lvl w:ilvl="1">
      <w:start w:val="1"/>
      <w:numFmt w:val="bullet"/>
      <w:lvlText w:val="o"/>
      <w:lvlJc w:val="left"/>
      <w:pPr>
        <w:tabs>
          <w:tab w:val="num" w:pos="0"/>
        </w:tabs>
        <w:ind w:left="3229" w:hanging="360"/>
      </w:pPr>
      <w:rPr>
        <w:rFonts w:ascii="Courier New" w:hAnsi="Courier New" w:cs="Courier New"/>
      </w:rPr>
    </w:lvl>
    <w:lvl w:ilvl="2">
      <w:start w:val="1"/>
      <w:numFmt w:val="bullet"/>
      <w:lvlText w:val=""/>
      <w:lvlJc w:val="left"/>
      <w:pPr>
        <w:tabs>
          <w:tab w:val="num" w:pos="0"/>
        </w:tabs>
        <w:ind w:left="3949" w:hanging="360"/>
      </w:pPr>
      <w:rPr>
        <w:rFonts w:ascii="Symbol" w:hAnsi="Symbol" w:hint="default"/>
      </w:rPr>
    </w:lvl>
    <w:lvl w:ilvl="3">
      <w:start w:val="1"/>
      <w:numFmt w:val="bullet"/>
      <w:lvlText w:val=""/>
      <w:lvlJc w:val="left"/>
      <w:pPr>
        <w:tabs>
          <w:tab w:val="num" w:pos="0"/>
        </w:tabs>
        <w:ind w:left="4669" w:hanging="360"/>
      </w:pPr>
      <w:rPr>
        <w:rFonts w:ascii="Symbol" w:hAnsi="Symbol"/>
      </w:rPr>
    </w:lvl>
    <w:lvl w:ilvl="4">
      <w:start w:val="1"/>
      <w:numFmt w:val="bullet"/>
      <w:lvlText w:val="o"/>
      <w:lvlJc w:val="left"/>
      <w:pPr>
        <w:tabs>
          <w:tab w:val="num" w:pos="0"/>
        </w:tabs>
        <w:ind w:left="5389" w:hanging="360"/>
      </w:pPr>
      <w:rPr>
        <w:rFonts w:ascii="Courier New" w:hAnsi="Courier New" w:cs="Courier New"/>
      </w:rPr>
    </w:lvl>
    <w:lvl w:ilvl="5">
      <w:start w:val="1"/>
      <w:numFmt w:val="bullet"/>
      <w:lvlText w:val=""/>
      <w:lvlJc w:val="left"/>
      <w:pPr>
        <w:tabs>
          <w:tab w:val="num" w:pos="0"/>
        </w:tabs>
        <w:ind w:left="6109" w:hanging="360"/>
      </w:pPr>
      <w:rPr>
        <w:rFonts w:ascii="Wingdings" w:hAnsi="Wingdings"/>
      </w:rPr>
    </w:lvl>
    <w:lvl w:ilvl="6">
      <w:start w:val="1"/>
      <w:numFmt w:val="bullet"/>
      <w:lvlText w:val=""/>
      <w:lvlJc w:val="left"/>
      <w:pPr>
        <w:tabs>
          <w:tab w:val="num" w:pos="0"/>
        </w:tabs>
        <w:ind w:left="6829" w:hanging="360"/>
      </w:pPr>
      <w:rPr>
        <w:rFonts w:ascii="Symbol" w:hAnsi="Symbol"/>
      </w:rPr>
    </w:lvl>
    <w:lvl w:ilvl="7">
      <w:start w:val="1"/>
      <w:numFmt w:val="bullet"/>
      <w:lvlText w:val="o"/>
      <w:lvlJc w:val="left"/>
      <w:pPr>
        <w:tabs>
          <w:tab w:val="num" w:pos="0"/>
        </w:tabs>
        <w:ind w:left="7549" w:hanging="360"/>
      </w:pPr>
      <w:rPr>
        <w:rFonts w:ascii="Courier New" w:hAnsi="Courier New" w:cs="Courier New"/>
      </w:rPr>
    </w:lvl>
    <w:lvl w:ilvl="8">
      <w:start w:val="1"/>
      <w:numFmt w:val="bullet"/>
      <w:lvlText w:val=""/>
      <w:lvlJc w:val="left"/>
      <w:pPr>
        <w:tabs>
          <w:tab w:val="num" w:pos="0"/>
        </w:tabs>
        <w:ind w:left="8269" w:hanging="360"/>
      </w:pPr>
      <w:rPr>
        <w:rFonts w:ascii="Wingdings" w:hAnsi="Wingdings"/>
      </w:rPr>
    </w:lvl>
  </w:abstractNum>
  <w:abstractNum w:abstractNumId="30" w15:restartNumberingAfterBreak="0">
    <w:nsid w:val="5E523B18"/>
    <w:multiLevelType w:val="hybridMultilevel"/>
    <w:tmpl w:val="804455C6"/>
    <w:lvl w:ilvl="0" w:tplc="00000006">
      <w:start w:val="1"/>
      <w:numFmt w:val="bullet"/>
      <w:lvlText w:val="-"/>
      <w:lvlJc w:val="left"/>
      <w:pPr>
        <w:ind w:left="1788" w:hanging="360"/>
      </w:pPr>
      <w:rPr>
        <w:rFonts w:ascii="Courier New" w:hAnsi="Courier New" w:cs="Times New Roman CYR"/>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1" w15:restartNumberingAfterBreak="0">
    <w:nsid w:val="5F8777BD"/>
    <w:multiLevelType w:val="hybridMultilevel"/>
    <w:tmpl w:val="F266FD92"/>
    <w:lvl w:ilvl="0" w:tplc="2D022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F90508A"/>
    <w:multiLevelType w:val="hybridMultilevel"/>
    <w:tmpl w:val="1A00DF28"/>
    <w:lvl w:ilvl="0" w:tplc="852421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E10C5B"/>
    <w:multiLevelType w:val="hybridMultilevel"/>
    <w:tmpl w:val="F9224464"/>
    <w:lvl w:ilvl="0" w:tplc="B2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F991DB4"/>
    <w:multiLevelType w:val="hybridMultilevel"/>
    <w:tmpl w:val="7E46EB9A"/>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354846"/>
    <w:multiLevelType w:val="hybridMultilevel"/>
    <w:tmpl w:val="56B60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EF445C"/>
    <w:multiLevelType w:val="multilevel"/>
    <w:tmpl w:val="7BCA91DE"/>
    <w:lvl w:ilvl="0">
      <w:start w:val="3"/>
      <w:numFmt w:val="decimal"/>
      <w:lvlText w:val="%1."/>
      <w:lvlJc w:val="left"/>
      <w:pPr>
        <w:ind w:left="1495" w:hanging="360"/>
      </w:pPr>
      <w:rPr>
        <w:rFonts w:hint="default"/>
        <w:sz w:val="28"/>
        <w:szCs w:val="28"/>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num w:numId="1">
    <w:abstractNumId w:val="9"/>
  </w:num>
  <w:num w:numId="2">
    <w:abstractNumId w:val="23"/>
  </w:num>
  <w:num w:numId="3">
    <w:abstractNumId w:val="16"/>
  </w:num>
  <w:num w:numId="4">
    <w:abstractNumId w:val="15"/>
  </w:num>
  <w:num w:numId="5">
    <w:abstractNumId w:val="21"/>
  </w:num>
  <w:num w:numId="6">
    <w:abstractNumId w:val="4"/>
  </w:num>
  <w:num w:numId="7">
    <w:abstractNumId w:val="18"/>
  </w:num>
  <w:num w:numId="8">
    <w:abstractNumId w:val="32"/>
  </w:num>
  <w:num w:numId="9">
    <w:abstractNumId w:val="2"/>
  </w:num>
  <w:num w:numId="10">
    <w:abstractNumId w:val="12"/>
  </w:num>
  <w:num w:numId="11">
    <w:abstractNumId w:val="36"/>
  </w:num>
  <w:num w:numId="12">
    <w:abstractNumId w:val="0"/>
  </w:num>
  <w:num w:numId="13">
    <w:abstractNumId w:val="26"/>
  </w:num>
  <w:num w:numId="14">
    <w:abstractNumId w:val="29"/>
  </w:num>
  <w:num w:numId="15">
    <w:abstractNumId w:val="33"/>
  </w:num>
  <w:num w:numId="16">
    <w:abstractNumId w:val="30"/>
  </w:num>
  <w:num w:numId="17">
    <w:abstractNumId w:val="27"/>
  </w:num>
  <w:num w:numId="18">
    <w:abstractNumId w:val="28"/>
  </w:num>
  <w:num w:numId="19">
    <w:abstractNumId w:val="34"/>
  </w:num>
  <w:num w:numId="20">
    <w:abstractNumId w:val="7"/>
  </w:num>
  <w:num w:numId="21">
    <w:abstractNumId w:val="24"/>
  </w:num>
  <w:num w:numId="22">
    <w:abstractNumId w:val="35"/>
  </w:num>
  <w:num w:numId="23">
    <w:abstractNumId w:val="5"/>
  </w:num>
  <w:num w:numId="24">
    <w:abstractNumId w:val="8"/>
  </w:num>
  <w:num w:numId="25">
    <w:abstractNumId w:val="13"/>
  </w:num>
  <w:num w:numId="26">
    <w:abstractNumId w:val="11"/>
  </w:num>
  <w:num w:numId="27">
    <w:abstractNumId w:val="3"/>
  </w:num>
  <w:num w:numId="28">
    <w:abstractNumId w:val="14"/>
  </w:num>
  <w:num w:numId="29">
    <w:abstractNumId w:val="19"/>
  </w:num>
  <w:num w:numId="30">
    <w:abstractNumId w:val="10"/>
  </w:num>
  <w:num w:numId="31">
    <w:abstractNumId w:val="25"/>
  </w:num>
  <w:num w:numId="32">
    <w:abstractNumId w:val="22"/>
  </w:num>
  <w:num w:numId="33">
    <w:abstractNumId w:val="6"/>
  </w:num>
  <w:num w:numId="34">
    <w:abstractNumId w:val="17"/>
  </w:num>
  <w:num w:numId="35">
    <w:abstractNumId w:val="1"/>
  </w:num>
  <w:num w:numId="36">
    <w:abstractNumId w:val="2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4C"/>
    <w:rsid w:val="00004FD8"/>
    <w:rsid w:val="00010F4D"/>
    <w:rsid w:val="00013FB1"/>
    <w:rsid w:val="00060FCD"/>
    <w:rsid w:val="00072B42"/>
    <w:rsid w:val="00092AAB"/>
    <w:rsid w:val="00096E34"/>
    <w:rsid w:val="000A7DB6"/>
    <w:rsid w:val="000C1BE2"/>
    <w:rsid w:val="00106AE0"/>
    <w:rsid w:val="00122886"/>
    <w:rsid w:val="00124F83"/>
    <w:rsid w:val="001257DC"/>
    <w:rsid w:val="0014267C"/>
    <w:rsid w:val="00147B81"/>
    <w:rsid w:val="00150629"/>
    <w:rsid w:val="0016004A"/>
    <w:rsid w:val="00173D8B"/>
    <w:rsid w:val="001A1296"/>
    <w:rsid w:val="001D0466"/>
    <w:rsid w:val="001D16C0"/>
    <w:rsid w:val="001E32AC"/>
    <w:rsid w:val="001F1FDB"/>
    <w:rsid w:val="00203059"/>
    <w:rsid w:val="0022404C"/>
    <w:rsid w:val="00232DDB"/>
    <w:rsid w:val="00241F83"/>
    <w:rsid w:val="002A613B"/>
    <w:rsid w:val="002B0CE9"/>
    <w:rsid w:val="002B4CD4"/>
    <w:rsid w:val="002C29A8"/>
    <w:rsid w:val="002C6D87"/>
    <w:rsid w:val="003043D6"/>
    <w:rsid w:val="00320D2C"/>
    <w:rsid w:val="00343FF8"/>
    <w:rsid w:val="00345AA4"/>
    <w:rsid w:val="00347733"/>
    <w:rsid w:val="003478A8"/>
    <w:rsid w:val="0037065B"/>
    <w:rsid w:val="003935A0"/>
    <w:rsid w:val="003B016B"/>
    <w:rsid w:val="003B3069"/>
    <w:rsid w:val="003D18E5"/>
    <w:rsid w:val="003D2D8C"/>
    <w:rsid w:val="003D58AD"/>
    <w:rsid w:val="003E1742"/>
    <w:rsid w:val="00424F36"/>
    <w:rsid w:val="00476736"/>
    <w:rsid w:val="004A6114"/>
    <w:rsid w:val="004C0EC5"/>
    <w:rsid w:val="004C51B1"/>
    <w:rsid w:val="004F0D1B"/>
    <w:rsid w:val="004F660E"/>
    <w:rsid w:val="0053530F"/>
    <w:rsid w:val="00544AB8"/>
    <w:rsid w:val="00545ED6"/>
    <w:rsid w:val="00547A93"/>
    <w:rsid w:val="00565DCE"/>
    <w:rsid w:val="00575BE4"/>
    <w:rsid w:val="00576C6B"/>
    <w:rsid w:val="005B60DC"/>
    <w:rsid w:val="005C0D8D"/>
    <w:rsid w:val="005E415E"/>
    <w:rsid w:val="005E4CF5"/>
    <w:rsid w:val="0061700A"/>
    <w:rsid w:val="00617F3A"/>
    <w:rsid w:val="00624DBF"/>
    <w:rsid w:val="006377DA"/>
    <w:rsid w:val="00663E3F"/>
    <w:rsid w:val="00667CC4"/>
    <w:rsid w:val="00672248"/>
    <w:rsid w:val="00680508"/>
    <w:rsid w:val="00683F21"/>
    <w:rsid w:val="00695C97"/>
    <w:rsid w:val="006A0927"/>
    <w:rsid w:val="006A41D3"/>
    <w:rsid w:val="006B64CB"/>
    <w:rsid w:val="006C0682"/>
    <w:rsid w:val="006C4F9D"/>
    <w:rsid w:val="006E719E"/>
    <w:rsid w:val="00704086"/>
    <w:rsid w:val="00725A64"/>
    <w:rsid w:val="00753AE7"/>
    <w:rsid w:val="007810BB"/>
    <w:rsid w:val="007901F0"/>
    <w:rsid w:val="007C193C"/>
    <w:rsid w:val="007D4DE8"/>
    <w:rsid w:val="007E1F65"/>
    <w:rsid w:val="007F2FCD"/>
    <w:rsid w:val="00801C23"/>
    <w:rsid w:val="008031F4"/>
    <w:rsid w:val="0081543B"/>
    <w:rsid w:val="00833606"/>
    <w:rsid w:val="0084202A"/>
    <w:rsid w:val="00846410"/>
    <w:rsid w:val="00875BE4"/>
    <w:rsid w:val="00880B6E"/>
    <w:rsid w:val="008942FA"/>
    <w:rsid w:val="008A4CFD"/>
    <w:rsid w:val="008B4E2C"/>
    <w:rsid w:val="008D6AD7"/>
    <w:rsid w:val="008D6CE2"/>
    <w:rsid w:val="008F30A8"/>
    <w:rsid w:val="00911DE4"/>
    <w:rsid w:val="0094053B"/>
    <w:rsid w:val="00941DD1"/>
    <w:rsid w:val="009469C7"/>
    <w:rsid w:val="00962AB5"/>
    <w:rsid w:val="009961A0"/>
    <w:rsid w:val="009A413E"/>
    <w:rsid w:val="009C12E4"/>
    <w:rsid w:val="009E1542"/>
    <w:rsid w:val="009F14B1"/>
    <w:rsid w:val="00A572F9"/>
    <w:rsid w:val="00A95823"/>
    <w:rsid w:val="00AB1D3B"/>
    <w:rsid w:val="00AC12B1"/>
    <w:rsid w:val="00AC5E58"/>
    <w:rsid w:val="00AD3D1A"/>
    <w:rsid w:val="00AE20D2"/>
    <w:rsid w:val="00AE52DF"/>
    <w:rsid w:val="00AF49AC"/>
    <w:rsid w:val="00B2618D"/>
    <w:rsid w:val="00B47742"/>
    <w:rsid w:val="00B83206"/>
    <w:rsid w:val="00B86D98"/>
    <w:rsid w:val="00BC2217"/>
    <w:rsid w:val="00C25B8E"/>
    <w:rsid w:val="00C368B9"/>
    <w:rsid w:val="00C47E56"/>
    <w:rsid w:val="00C50026"/>
    <w:rsid w:val="00C83BB5"/>
    <w:rsid w:val="00CB55A2"/>
    <w:rsid w:val="00CC5F05"/>
    <w:rsid w:val="00CC61BC"/>
    <w:rsid w:val="00D0149D"/>
    <w:rsid w:val="00D10A20"/>
    <w:rsid w:val="00D16C25"/>
    <w:rsid w:val="00D266CA"/>
    <w:rsid w:val="00D42552"/>
    <w:rsid w:val="00D47D23"/>
    <w:rsid w:val="00D60DD4"/>
    <w:rsid w:val="00DC2ED3"/>
    <w:rsid w:val="00DE55C2"/>
    <w:rsid w:val="00DF29EB"/>
    <w:rsid w:val="00DF3ECE"/>
    <w:rsid w:val="00E00DB5"/>
    <w:rsid w:val="00E402C4"/>
    <w:rsid w:val="00E41CD9"/>
    <w:rsid w:val="00E6572F"/>
    <w:rsid w:val="00E66655"/>
    <w:rsid w:val="00E82DC1"/>
    <w:rsid w:val="00EA25E2"/>
    <w:rsid w:val="00EA4449"/>
    <w:rsid w:val="00EC7181"/>
    <w:rsid w:val="00ED3BC8"/>
    <w:rsid w:val="00EE087F"/>
    <w:rsid w:val="00EE7984"/>
    <w:rsid w:val="00F11ADD"/>
    <w:rsid w:val="00F12916"/>
    <w:rsid w:val="00F14419"/>
    <w:rsid w:val="00F15A5D"/>
    <w:rsid w:val="00F5009B"/>
    <w:rsid w:val="00F521B5"/>
    <w:rsid w:val="00F556C4"/>
    <w:rsid w:val="00F75987"/>
    <w:rsid w:val="00FA3E70"/>
    <w:rsid w:val="00FA724D"/>
    <w:rsid w:val="00FB3CF2"/>
    <w:rsid w:val="00FB760A"/>
    <w:rsid w:val="00FD0668"/>
    <w:rsid w:val="00FD5800"/>
    <w:rsid w:val="00FD66D2"/>
    <w:rsid w:val="00FD6B26"/>
    <w:rsid w:val="00FE4190"/>
    <w:rsid w:val="00FF3BBD"/>
    <w:rsid w:val="00FF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9B0C"/>
  <w15:docId w15:val="{B1162B42-3222-4481-AADD-DC1B2F08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2404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4">
    <w:name w:val="List Paragraph"/>
    <w:basedOn w:val="a"/>
    <w:qFormat/>
    <w:rsid w:val="0022404C"/>
    <w:pPr>
      <w:spacing w:after="0" w:line="240" w:lineRule="auto"/>
      <w:ind w:left="720"/>
      <w:contextualSpacing/>
    </w:pPr>
    <w:rPr>
      <w:rFonts w:ascii="Times New Roman" w:eastAsia="Times New Roman" w:hAnsi="Times New Roman" w:cs="Times New Roman"/>
      <w:sz w:val="24"/>
      <w:szCs w:val="24"/>
    </w:rPr>
  </w:style>
  <w:style w:type="paragraph" w:customStyle="1" w:styleId="1">
    <w:name w:val="Без интервала1"/>
    <w:rsid w:val="0022404C"/>
    <w:pPr>
      <w:widowControl w:val="0"/>
      <w:suppressAutoHyphens/>
    </w:pPr>
    <w:rPr>
      <w:rFonts w:ascii="Calibri" w:eastAsia="Lucida Sans Unicode" w:hAnsi="Calibri" w:cs="font261"/>
      <w:kern w:val="1"/>
      <w:lang w:eastAsia="ar-SA"/>
    </w:rPr>
  </w:style>
  <w:style w:type="table" w:styleId="a5">
    <w:name w:val="Table Grid"/>
    <w:basedOn w:val="a1"/>
    <w:uiPriority w:val="59"/>
    <w:rsid w:val="00224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22404C"/>
    <w:pPr>
      <w:shd w:val="clear" w:color="auto" w:fill="FFFFFF"/>
      <w:spacing w:after="0" w:line="317" w:lineRule="exact"/>
    </w:pPr>
    <w:rPr>
      <w:rFonts w:ascii="Times New Roman" w:eastAsia="Times New Roman" w:hAnsi="Times New Roman" w:cs="Lohit Hindi"/>
      <w:kern w:val="1"/>
      <w:sz w:val="28"/>
      <w:szCs w:val="28"/>
      <w:lang w:val="en-US" w:eastAsia="zh-CN" w:bidi="hi-IN"/>
    </w:rPr>
  </w:style>
  <w:style w:type="paragraph" w:customStyle="1" w:styleId="c1">
    <w:name w:val="c1"/>
    <w:basedOn w:val="a"/>
    <w:rsid w:val="0022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rsid w:val="0022404C"/>
  </w:style>
  <w:style w:type="paragraph" w:styleId="a6">
    <w:name w:val="No Spacing"/>
    <w:uiPriority w:val="1"/>
    <w:qFormat/>
    <w:rsid w:val="0022404C"/>
    <w:pPr>
      <w:spacing w:after="0" w:line="240" w:lineRule="auto"/>
    </w:pPr>
    <w:rPr>
      <w:rFonts w:ascii="Calibri" w:eastAsia="Times New Roman" w:hAnsi="Calibri" w:cs="Times New Roman"/>
    </w:rPr>
  </w:style>
  <w:style w:type="paragraph" w:customStyle="1" w:styleId="Default">
    <w:name w:val="Default"/>
    <w:rsid w:val="0022404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Normal (Web)"/>
    <w:basedOn w:val="a"/>
    <w:uiPriority w:val="99"/>
    <w:rsid w:val="00224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22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2404C"/>
  </w:style>
  <w:style w:type="character" w:customStyle="1" w:styleId="apple-converted-space">
    <w:name w:val="apple-converted-space"/>
    <w:basedOn w:val="a0"/>
    <w:rsid w:val="0022404C"/>
  </w:style>
  <w:style w:type="paragraph" w:styleId="a8">
    <w:name w:val="Balloon Text"/>
    <w:basedOn w:val="a"/>
    <w:link w:val="a9"/>
    <w:uiPriority w:val="99"/>
    <w:semiHidden/>
    <w:unhideWhenUsed/>
    <w:rsid w:val="00695C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5C97"/>
    <w:rPr>
      <w:rFonts w:ascii="Tahoma" w:hAnsi="Tahoma" w:cs="Tahoma"/>
      <w:sz w:val="16"/>
      <w:szCs w:val="16"/>
    </w:rPr>
  </w:style>
  <w:style w:type="character" w:styleId="aa">
    <w:name w:val="Hyperlink"/>
    <w:basedOn w:val="a0"/>
    <w:unhideWhenUsed/>
    <w:rsid w:val="00667CC4"/>
    <w:rPr>
      <w:color w:val="0000FF"/>
      <w:u w:val="single"/>
    </w:rPr>
  </w:style>
  <w:style w:type="character" w:customStyle="1" w:styleId="c10">
    <w:name w:val="c10"/>
    <w:basedOn w:val="a0"/>
    <w:rsid w:val="0061700A"/>
  </w:style>
  <w:style w:type="paragraph" w:customStyle="1" w:styleId="c31">
    <w:name w:val="c31"/>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377DA"/>
  </w:style>
  <w:style w:type="character" w:customStyle="1" w:styleId="c6">
    <w:name w:val="c6"/>
    <w:basedOn w:val="a0"/>
    <w:rsid w:val="006377DA"/>
  </w:style>
  <w:style w:type="paragraph" w:customStyle="1" w:styleId="c19">
    <w:name w:val="c19"/>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6377DA"/>
  </w:style>
  <w:style w:type="paragraph" w:customStyle="1" w:styleId="c15">
    <w:name w:val="c15"/>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6377D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rsid w:val="008B4E2C"/>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c">
    <w:name w:val="Основной текст Знак"/>
    <w:basedOn w:val="a0"/>
    <w:link w:val="ab"/>
    <w:rsid w:val="008B4E2C"/>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5296">
      <w:bodyDiv w:val="1"/>
      <w:marLeft w:val="0"/>
      <w:marRight w:val="0"/>
      <w:marTop w:val="0"/>
      <w:marBottom w:val="0"/>
      <w:divBdr>
        <w:top w:val="none" w:sz="0" w:space="0" w:color="auto"/>
        <w:left w:val="none" w:sz="0" w:space="0" w:color="auto"/>
        <w:bottom w:val="none" w:sz="0" w:space="0" w:color="auto"/>
        <w:right w:val="none" w:sz="0" w:space="0" w:color="auto"/>
      </w:divBdr>
    </w:div>
    <w:div w:id="653876552">
      <w:bodyDiv w:val="1"/>
      <w:marLeft w:val="0"/>
      <w:marRight w:val="0"/>
      <w:marTop w:val="0"/>
      <w:marBottom w:val="0"/>
      <w:divBdr>
        <w:top w:val="none" w:sz="0" w:space="0" w:color="auto"/>
        <w:left w:val="none" w:sz="0" w:space="0" w:color="auto"/>
        <w:bottom w:val="none" w:sz="0" w:space="0" w:color="auto"/>
        <w:right w:val="none" w:sz="0" w:space="0" w:color="auto"/>
      </w:divBdr>
    </w:div>
    <w:div w:id="687757431">
      <w:bodyDiv w:val="1"/>
      <w:marLeft w:val="0"/>
      <w:marRight w:val="0"/>
      <w:marTop w:val="0"/>
      <w:marBottom w:val="0"/>
      <w:divBdr>
        <w:top w:val="none" w:sz="0" w:space="0" w:color="auto"/>
        <w:left w:val="none" w:sz="0" w:space="0" w:color="auto"/>
        <w:bottom w:val="none" w:sz="0" w:space="0" w:color="auto"/>
        <w:right w:val="none" w:sz="0" w:space="0" w:color="auto"/>
      </w:divBdr>
    </w:div>
    <w:div w:id="889153975">
      <w:bodyDiv w:val="1"/>
      <w:marLeft w:val="0"/>
      <w:marRight w:val="0"/>
      <w:marTop w:val="0"/>
      <w:marBottom w:val="0"/>
      <w:divBdr>
        <w:top w:val="none" w:sz="0" w:space="0" w:color="auto"/>
        <w:left w:val="none" w:sz="0" w:space="0" w:color="auto"/>
        <w:bottom w:val="none" w:sz="0" w:space="0" w:color="auto"/>
        <w:right w:val="none" w:sz="0" w:space="0" w:color="auto"/>
      </w:divBdr>
    </w:div>
    <w:div w:id="961810309">
      <w:bodyDiv w:val="1"/>
      <w:marLeft w:val="0"/>
      <w:marRight w:val="0"/>
      <w:marTop w:val="0"/>
      <w:marBottom w:val="0"/>
      <w:divBdr>
        <w:top w:val="none" w:sz="0" w:space="0" w:color="auto"/>
        <w:left w:val="none" w:sz="0" w:space="0" w:color="auto"/>
        <w:bottom w:val="none" w:sz="0" w:space="0" w:color="auto"/>
        <w:right w:val="none" w:sz="0" w:space="0" w:color="auto"/>
      </w:divBdr>
    </w:div>
    <w:div w:id="1974632081">
      <w:bodyDiv w:val="1"/>
      <w:marLeft w:val="0"/>
      <w:marRight w:val="0"/>
      <w:marTop w:val="0"/>
      <w:marBottom w:val="0"/>
      <w:divBdr>
        <w:top w:val="none" w:sz="0" w:space="0" w:color="auto"/>
        <w:left w:val="none" w:sz="0" w:space="0" w:color="auto"/>
        <w:bottom w:val="none" w:sz="0" w:space="0" w:color="auto"/>
        <w:right w:val="none" w:sz="0" w:space="0" w:color="auto"/>
      </w:divBdr>
    </w:div>
    <w:div w:id="19948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window" TargetMode="External"/><Relationship Id="rId3" Type="http://schemas.openxmlformats.org/officeDocument/2006/relationships/styles" Target="styles.xml"/><Relationship Id="rId7" Type="http://schemas.openxmlformats.org/officeDocument/2006/relationships/hyperlink" Target="http://katalog.io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russia.pros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D6B52-3416-4A62-93D8-B049E09F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 Иванова</cp:lastModifiedBy>
  <cp:revision>2</cp:revision>
  <cp:lastPrinted>2017-03-14T09:13:00Z</cp:lastPrinted>
  <dcterms:created xsi:type="dcterms:W3CDTF">2020-12-22T06:34:00Z</dcterms:created>
  <dcterms:modified xsi:type="dcterms:W3CDTF">2020-12-22T06:34:00Z</dcterms:modified>
</cp:coreProperties>
</file>